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05" w:rsidRPr="00840D9A" w:rsidRDefault="00125905" w:rsidP="00125905">
      <w:pPr>
        <w:jc w:val="right"/>
        <w:rPr>
          <w:sz w:val="22"/>
          <w:szCs w:val="22"/>
        </w:rPr>
      </w:pP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ЗОНОВСКОГО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Зоново</w:t>
      </w:r>
      <w:proofErr w:type="spellEnd"/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5905" w:rsidRDefault="0056229D" w:rsidP="00B6490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82E6D">
        <w:rPr>
          <w:rFonts w:ascii="Times New Roman" w:hAnsi="Times New Roman" w:cs="Times New Roman"/>
          <w:b w:val="0"/>
          <w:sz w:val="28"/>
          <w:szCs w:val="28"/>
        </w:rPr>
        <w:t>8</w:t>
      </w:r>
      <w:r w:rsidR="00E70212">
        <w:rPr>
          <w:rFonts w:ascii="Times New Roman" w:hAnsi="Times New Roman" w:cs="Times New Roman"/>
          <w:b w:val="0"/>
          <w:sz w:val="28"/>
          <w:szCs w:val="28"/>
        </w:rPr>
        <w:t>.12</w:t>
      </w:r>
      <w:r>
        <w:rPr>
          <w:rFonts w:ascii="Times New Roman" w:hAnsi="Times New Roman" w:cs="Times New Roman"/>
          <w:b w:val="0"/>
          <w:sz w:val="28"/>
          <w:szCs w:val="28"/>
        </w:rPr>
        <w:t>.2023</w:t>
      </w:r>
      <w:r w:rsidR="00482E6D">
        <w:rPr>
          <w:rFonts w:ascii="Times New Roman" w:hAnsi="Times New Roman" w:cs="Times New Roman"/>
          <w:b w:val="0"/>
          <w:sz w:val="28"/>
          <w:szCs w:val="28"/>
        </w:rPr>
        <w:t xml:space="preserve"> г  </w:t>
      </w:r>
      <w:r w:rsidR="00B649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№11</w:t>
      </w:r>
      <w:r w:rsidR="00482E6D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6622E" w:rsidRPr="000B57FC" w:rsidRDefault="00125905" w:rsidP="001E3E0F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0B57FC">
        <w:rPr>
          <w:rFonts w:eastAsia="Calibri"/>
          <w:b/>
          <w:sz w:val="28"/>
          <w:szCs w:val="28"/>
          <w:lang w:eastAsia="en-US"/>
        </w:rPr>
        <w:t xml:space="preserve">Об </w:t>
      </w:r>
      <w:r w:rsidR="001E3E0F">
        <w:rPr>
          <w:rFonts w:eastAsia="Calibri"/>
          <w:b/>
          <w:sz w:val="28"/>
          <w:szCs w:val="28"/>
          <w:lang w:eastAsia="en-US"/>
        </w:rPr>
        <w:t xml:space="preserve">утверждении должностной инструкции военно-учётного работника администрации </w:t>
      </w:r>
      <w:proofErr w:type="spellStart"/>
      <w:r w:rsidR="001E3E0F">
        <w:rPr>
          <w:rFonts w:eastAsia="Calibri"/>
          <w:b/>
          <w:sz w:val="28"/>
          <w:szCs w:val="28"/>
          <w:lang w:eastAsia="en-US"/>
        </w:rPr>
        <w:t>Зоновского</w:t>
      </w:r>
      <w:proofErr w:type="spellEnd"/>
      <w:r w:rsidR="001E3E0F">
        <w:rPr>
          <w:rFonts w:eastAsia="Calibri"/>
          <w:b/>
          <w:sz w:val="28"/>
          <w:szCs w:val="28"/>
          <w:lang w:eastAsia="en-US"/>
        </w:rPr>
        <w:t xml:space="preserve"> сельсовета Куйбышевского района Новосибирской области</w:t>
      </w:r>
    </w:p>
    <w:p w:rsidR="0016622E" w:rsidRDefault="00125905" w:rsidP="0016622E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  <w:proofErr w:type="gramStart"/>
      <w:r w:rsidRPr="000B57FC">
        <w:rPr>
          <w:rFonts w:eastAsia="Calibri"/>
          <w:color w:val="000000"/>
          <w:spacing w:val="2"/>
          <w:sz w:val="28"/>
          <w:szCs w:val="28"/>
          <w:lang w:eastAsia="en-US"/>
        </w:rPr>
        <w:t>В соответствии с Конституцией Российской Федерации, федеральны</w:t>
      </w:r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0B57FC">
          <w:rPr>
            <w:rFonts w:eastAsia="Calibri"/>
            <w:color w:val="000000"/>
            <w:sz w:val="28"/>
            <w:szCs w:val="28"/>
            <w:lang w:eastAsia="en-US"/>
          </w:rPr>
          <w:t>1996 г</w:t>
        </w:r>
      </w:smartTag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0B57FC">
          <w:rPr>
            <w:rFonts w:eastAsia="Calibri"/>
            <w:color w:val="000000"/>
            <w:sz w:val="28"/>
            <w:szCs w:val="28"/>
            <w:lang w:eastAsia="en-US"/>
          </w:rPr>
          <w:t>1997 г</w:t>
        </w:r>
      </w:smartTag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. № 31-ФЗ «О </w:t>
      </w:r>
      <w:r w:rsidRPr="000B57FC">
        <w:rPr>
          <w:rFonts w:eastAsia="Calibri"/>
          <w:bCs/>
          <w:color w:val="000000"/>
          <w:sz w:val="28"/>
          <w:szCs w:val="28"/>
          <w:lang w:eastAsia="en-US"/>
        </w:rPr>
        <w:t>мобили</w:t>
      </w:r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зационной подготовке и мобилизации в Российской Федерации», 1998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0B57FC">
          <w:rPr>
            <w:rFonts w:eastAsia="Calibri"/>
            <w:color w:val="000000"/>
            <w:sz w:val="28"/>
            <w:szCs w:val="28"/>
            <w:lang w:eastAsia="en-US"/>
          </w:rPr>
          <w:t>2003 г</w:t>
        </w:r>
      </w:smartTag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. № 131 - ФЗ </w:t>
      </w:r>
      <w:r w:rsidRPr="000B57FC">
        <w:rPr>
          <w:rFonts w:eastAsia="Calibri"/>
          <w:color w:val="000000"/>
          <w:spacing w:val="2"/>
          <w:sz w:val="28"/>
          <w:szCs w:val="28"/>
          <w:lang w:eastAsia="en-US"/>
        </w:rPr>
        <w:t>«Об общих принципах организации местного самоуправления в Россий</w:t>
      </w:r>
      <w:r w:rsidRPr="000B57FC">
        <w:rPr>
          <w:rFonts w:eastAsia="Calibri"/>
          <w:color w:val="000000"/>
          <w:spacing w:val="4"/>
          <w:sz w:val="28"/>
          <w:szCs w:val="28"/>
          <w:lang w:eastAsia="en-US"/>
        </w:rPr>
        <w:t>ской Федерации», постановлением Правительства Российской Федера</w:t>
      </w:r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0B57FC">
          <w:rPr>
            <w:rFonts w:eastAsia="Calibri"/>
            <w:color w:val="000000"/>
            <w:sz w:val="28"/>
            <w:szCs w:val="28"/>
            <w:lang w:eastAsia="en-US"/>
          </w:rPr>
          <w:t>2006 г</w:t>
        </w:r>
      </w:smartTag>
      <w:r w:rsidRPr="000B57FC">
        <w:rPr>
          <w:rFonts w:eastAsia="Calibri"/>
          <w:color w:val="000000"/>
          <w:sz w:val="28"/>
          <w:szCs w:val="28"/>
          <w:lang w:eastAsia="en-US"/>
        </w:rPr>
        <w:t>. № 719,</w:t>
      </w:r>
      <w:r w:rsidR="000E5875" w:rsidRPr="000E5875">
        <w:rPr>
          <w:sz w:val="28"/>
          <w:szCs w:val="28"/>
        </w:rPr>
        <w:t xml:space="preserve"> </w:t>
      </w:r>
      <w:r w:rsidR="000E5875">
        <w:rPr>
          <w:sz w:val="28"/>
          <w:szCs w:val="28"/>
        </w:rPr>
        <w:t>приказа МО РФ от 22.11.2021</w:t>
      </w:r>
      <w:proofErr w:type="gramEnd"/>
      <w:r w:rsidR="000E5875">
        <w:rPr>
          <w:sz w:val="28"/>
          <w:szCs w:val="28"/>
        </w:rPr>
        <w:t>г. №700 «Об утверждении Инструкции об организации работы по обеспечению функционирования</w:t>
      </w:r>
      <w:r w:rsidR="000E5875" w:rsidRPr="000C7DE8">
        <w:rPr>
          <w:sz w:val="28"/>
          <w:szCs w:val="28"/>
        </w:rPr>
        <w:t xml:space="preserve"> </w:t>
      </w:r>
      <w:r w:rsidR="000E5875">
        <w:rPr>
          <w:sz w:val="28"/>
          <w:szCs w:val="28"/>
        </w:rPr>
        <w:t>системы воинского учёта»</w:t>
      </w:r>
      <w:proofErr w:type="gramStart"/>
      <w:r w:rsidR="000E5875">
        <w:rPr>
          <w:sz w:val="28"/>
          <w:szCs w:val="28"/>
        </w:rPr>
        <w:t xml:space="preserve"> ,</w:t>
      </w:r>
      <w:proofErr w:type="gramEnd"/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Устава </w:t>
      </w:r>
      <w:proofErr w:type="spellStart"/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>Зоновского</w:t>
      </w:r>
      <w:proofErr w:type="spellEnd"/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сельсовета администрация </w:t>
      </w:r>
      <w:proofErr w:type="spellStart"/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>Зоновского</w:t>
      </w:r>
      <w:proofErr w:type="spellEnd"/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сельсовета ПОСТАНОВЛЯЕТ:</w:t>
      </w:r>
    </w:p>
    <w:p w:rsidR="00125905" w:rsidRPr="000B57FC" w:rsidRDefault="00754254" w:rsidP="00125905">
      <w:pPr>
        <w:widowControl/>
        <w:shd w:val="clear" w:color="auto" w:fill="FFFFFF"/>
        <w:tabs>
          <w:tab w:val="left" w:pos="494"/>
          <w:tab w:val="left" w:leader="underscore" w:pos="5040"/>
        </w:tabs>
        <w:autoSpaceDE/>
        <w:autoSpaceDN/>
        <w:adjustRightInd/>
        <w:spacing w:before="91"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25905" w:rsidRPr="000B57FC">
        <w:rPr>
          <w:rFonts w:eastAsia="Calibri"/>
          <w:sz w:val="28"/>
          <w:szCs w:val="28"/>
          <w:lang w:eastAsia="en-US"/>
        </w:rPr>
        <w:t>.</w:t>
      </w:r>
      <w:r w:rsidR="00125905">
        <w:rPr>
          <w:rFonts w:eastAsia="Calibri"/>
          <w:sz w:val="28"/>
          <w:szCs w:val="28"/>
          <w:lang w:eastAsia="en-US"/>
        </w:rPr>
        <w:t xml:space="preserve"> </w:t>
      </w:r>
      <w:r w:rsidR="00125905" w:rsidRPr="000B57FC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Утвердить должностную инструкцию </w:t>
      </w:r>
      <w:proofErr w:type="spellStart"/>
      <w:r w:rsidR="00125905" w:rsidRPr="000B57FC">
        <w:rPr>
          <w:rFonts w:eastAsia="Calibri"/>
          <w:color w:val="000000"/>
          <w:spacing w:val="2"/>
          <w:sz w:val="28"/>
          <w:szCs w:val="28"/>
          <w:lang w:eastAsia="en-US"/>
        </w:rPr>
        <w:t>военно</w:t>
      </w:r>
      <w:proofErr w:type="spellEnd"/>
      <w:r w:rsidR="00125905" w:rsidRPr="000B57FC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– учетного работника.</w:t>
      </w:r>
    </w:p>
    <w:p w:rsidR="00125905" w:rsidRPr="000B57FC" w:rsidRDefault="00754254" w:rsidP="00125905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>2</w:t>
      </w:r>
      <w:r w:rsidR="00125905"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. </w:t>
      </w:r>
      <w:proofErr w:type="gramStart"/>
      <w:r w:rsidR="00125905" w:rsidRPr="000B57FC">
        <w:rPr>
          <w:rFonts w:eastAsia="Calibri"/>
          <w:color w:val="000000"/>
          <w:spacing w:val="1"/>
          <w:sz w:val="28"/>
          <w:szCs w:val="28"/>
          <w:lang w:eastAsia="en-US"/>
        </w:rPr>
        <w:t>Контроль за</w:t>
      </w:r>
      <w:proofErr w:type="gramEnd"/>
      <w:r w:rsidR="00125905"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исполнением настоящего</w:t>
      </w:r>
      <w:r w:rsidR="004F50F2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постановления</w:t>
      </w:r>
      <w:r w:rsidR="00125905"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оставляю за собой</w:t>
      </w:r>
    </w:p>
    <w:p w:rsidR="00125905" w:rsidRPr="000B57FC" w:rsidRDefault="00125905" w:rsidP="000E587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25905" w:rsidRPr="000B57FC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5905" w:rsidRPr="000B57FC" w:rsidRDefault="00125905" w:rsidP="00125905">
      <w:pPr>
        <w:ind w:firstLine="540"/>
        <w:jc w:val="center"/>
        <w:rPr>
          <w:sz w:val="28"/>
          <w:szCs w:val="28"/>
        </w:rPr>
      </w:pPr>
    </w:p>
    <w:p w:rsidR="00125905" w:rsidRPr="000B57FC" w:rsidRDefault="00125905" w:rsidP="00125905">
      <w:pPr>
        <w:shd w:val="clear" w:color="auto" w:fill="FFFFFF"/>
        <w:tabs>
          <w:tab w:val="left" w:pos="494"/>
        </w:tabs>
        <w:jc w:val="both"/>
        <w:rPr>
          <w:color w:val="000000"/>
          <w:sz w:val="28"/>
          <w:szCs w:val="28"/>
        </w:rPr>
      </w:pPr>
      <w:r w:rsidRPr="000B57FC">
        <w:rPr>
          <w:color w:val="000000"/>
          <w:sz w:val="28"/>
          <w:szCs w:val="28"/>
        </w:rPr>
        <w:t xml:space="preserve">Глава </w:t>
      </w:r>
      <w:proofErr w:type="spellStart"/>
      <w:r w:rsidRPr="000B57FC">
        <w:rPr>
          <w:color w:val="000000"/>
          <w:sz w:val="28"/>
          <w:szCs w:val="28"/>
        </w:rPr>
        <w:t>Зоновского</w:t>
      </w:r>
      <w:proofErr w:type="spellEnd"/>
      <w:r w:rsidRPr="000B57FC">
        <w:rPr>
          <w:color w:val="000000"/>
          <w:sz w:val="28"/>
          <w:szCs w:val="28"/>
        </w:rPr>
        <w:t xml:space="preserve"> сельсовета       </w:t>
      </w:r>
      <w:r w:rsidR="00664FBD">
        <w:rPr>
          <w:color w:val="000000"/>
          <w:sz w:val="28"/>
          <w:szCs w:val="28"/>
        </w:rPr>
        <w:t xml:space="preserve">            ______________</w:t>
      </w:r>
      <w:r w:rsidRPr="000B57FC">
        <w:rPr>
          <w:color w:val="000000"/>
          <w:sz w:val="28"/>
          <w:szCs w:val="28"/>
        </w:rPr>
        <w:t xml:space="preserve">    </w:t>
      </w:r>
      <w:r w:rsidR="00664FBD">
        <w:rPr>
          <w:color w:val="000000"/>
          <w:sz w:val="28"/>
          <w:szCs w:val="28"/>
        </w:rPr>
        <w:t xml:space="preserve">Е. А. </w:t>
      </w:r>
      <w:proofErr w:type="spellStart"/>
      <w:r w:rsidR="00664FBD">
        <w:rPr>
          <w:color w:val="000000"/>
          <w:sz w:val="28"/>
          <w:szCs w:val="28"/>
        </w:rPr>
        <w:t>Панасенко</w:t>
      </w:r>
      <w:proofErr w:type="spellEnd"/>
    </w:p>
    <w:p w:rsidR="00125905" w:rsidRDefault="00125905" w:rsidP="00125905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125905" w:rsidRPr="000B01B5" w:rsidRDefault="00125905" w:rsidP="00125905">
      <w:pPr>
        <w:shd w:val="clear" w:color="auto" w:fill="FFFFFF"/>
        <w:spacing w:before="86"/>
        <w:rPr>
          <w:i/>
          <w:iCs/>
          <w:color w:val="000000"/>
          <w:sz w:val="18"/>
          <w:szCs w:val="18"/>
        </w:rPr>
      </w:pPr>
    </w:p>
    <w:p w:rsidR="008D4CDC" w:rsidRDefault="0016622E" w:rsidP="008D4CDC">
      <w:r w:rsidRPr="00596201">
        <w:t xml:space="preserve">        </w:t>
      </w:r>
      <w:r w:rsidR="008D4CDC">
        <w:t xml:space="preserve">   « СОГЛАСОВАНО»</w:t>
      </w:r>
    </w:p>
    <w:p w:rsidR="008D4CDC" w:rsidRDefault="00291540" w:rsidP="008D4CDC">
      <w:r>
        <w:t xml:space="preserve">   </w:t>
      </w:r>
      <w:r w:rsidR="008D4CDC">
        <w:t xml:space="preserve"> ВОЕНН</w:t>
      </w:r>
      <w:r>
        <w:t>ЫЙ КОМИССАР</w:t>
      </w:r>
    </w:p>
    <w:p w:rsidR="008D4CDC" w:rsidRDefault="008D4CDC" w:rsidP="008D4CDC">
      <w:r>
        <w:t xml:space="preserve">           Г.  КУЙБЫШЕВ,</w:t>
      </w:r>
    </w:p>
    <w:p w:rsidR="008D4CDC" w:rsidRDefault="008D4CDC" w:rsidP="008D4CDC">
      <w:r>
        <w:t xml:space="preserve">        КУЙБЫШЕВСКОГО</w:t>
      </w:r>
    </w:p>
    <w:p w:rsidR="008D4CDC" w:rsidRDefault="008D4CDC" w:rsidP="008D4CDC">
      <w:r>
        <w:t xml:space="preserve">  И </w:t>
      </w:r>
      <w:proofErr w:type="gramStart"/>
      <w:r>
        <w:t>СЕВЕРНОГО</w:t>
      </w:r>
      <w:proofErr w:type="gramEnd"/>
      <w:r>
        <w:t xml:space="preserve">  РАЙОНОВ</w:t>
      </w:r>
    </w:p>
    <w:p w:rsidR="008D4CDC" w:rsidRDefault="008D4CDC" w:rsidP="008D4CDC">
      <w:r>
        <w:t>НОВОСИБИРСКОЙ ОБЛАСТИ</w:t>
      </w:r>
    </w:p>
    <w:p w:rsidR="008D4CDC" w:rsidRDefault="008D4CDC" w:rsidP="008D4CDC">
      <w:pPr>
        <w:rPr>
          <w:sz w:val="28"/>
          <w:szCs w:val="28"/>
        </w:rPr>
      </w:pPr>
    </w:p>
    <w:p w:rsidR="008D4CDC" w:rsidRDefault="008D4CDC" w:rsidP="008D4CDC">
      <w:r>
        <w:rPr>
          <w:sz w:val="28"/>
          <w:szCs w:val="28"/>
        </w:rPr>
        <w:t xml:space="preserve">______      </w:t>
      </w:r>
      <w:r w:rsidR="0045572E">
        <w:rPr>
          <w:sz w:val="28"/>
          <w:szCs w:val="28"/>
        </w:rPr>
        <w:t>А.</w:t>
      </w:r>
      <w:r w:rsidRPr="008D4CDC">
        <w:rPr>
          <w:sz w:val="28"/>
          <w:szCs w:val="28"/>
        </w:rPr>
        <w:t>Белевич</w:t>
      </w:r>
    </w:p>
    <w:p w:rsidR="008D4CDC" w:rsidRDefault="008D4CDC" w:rsidP="008D4CDC"/>
    <w:p w:rsidR="008D4CDC" w:rsidRDefault="008D4CDC" w:rsidP="008D4CDC">
      <w:r>
        <w:t xml:space="preserve">«  </w:t>
      </w:r>
      <w:r w:rsidR="00291540">
        <w:t xml:space="preserve">      </w:t>
      </w:r>
      <w:r w:rsidR="00BA7B80">
        <w:t xml:space="preserve">» </w:t>
      </w:r>
      <w:r w:rsidR="0056229D">
        <w:t>декабря   2023</w:t>
      </w:r>
      <w:r>
        <w:t xml:space="preserve"> г.</w:t>
      </w:r>
    </w:p>
    <w:p w:rsidR="0016622E" w:rsidRDefault="0016622E" w:rsidP="008D4CDC">
      <w:pPr>
        <w:widowControl/>
        <w:autoSpaceDE/>
        <w:autoSpaceDN/>
        <w:adjustRightInd/>
        <w:rPr>
          <w:i/>
          <w:iCs/>
          <w:color w:val="000000"/>
          <w:sz w:val="18"/>
          <w:szCs w:val="18"/>
        </w:rPr>
      </w:pPr>
    </w:p>
    <w:p w:rsidR="00125905" w:rsidRPr="002C1079" w:rsidRDefault="00125905" w:rsidP="00125905">
      <w:pPr>
        <w:widowControl/>
        <w:autoSpaceDE/>
        <w:autoSpaceDN/>
        <w:adjustRightInd/>
        <w:rPr>
          <w:sz w:val="24"/>
          <w:szCs w:val="24"/>
        </w:rPr>
      </w:pPr>
      <w:r w:rsidRPr="002C1079">
        <w:t xml:space="preserve">                                                                                                                                     </w:t>
      </w:r>
      <w:r w:rsidRPr="002C1079">
        <w:rPr>
          <w:sz w:val="24"/>
          <w:szCs w:val="24"/>
        </w:rPr>
        <w:t xml:space="preserve">                                                                                     </w:t>
      </w:r>
    </w:p>
    <w:p w:rsidR="008D4CDC" w:rsidRDefault="008D4CDC" w:rsidP="008D4CDC">
      <w:pPr>
        <w:shd w:val="clear" w:color="auto" w:fill="FFFFFF"/>
        <w:spacing w:before="86"/>
        <w:rPr>
          <w:i/>
          <w:iCs/>
          <w:color w:val="000000"/>
          <w:sz w:val="18"/>
          <w:szCs w:val="18"/>
        </w:rPr>
      </w:pPr>
    </w:p>
    <w:p w:rsidR="0053518B" w:rsidRDefault="0053518B" w:rsidP="008D4CDC">
      <w:pPr>
        <w:shd w:val="clear" w:color="auto" w:fill="FFFFFF"/>
        <w:spacing w:before="86"/>
        <w:rPr>
          <w:i/>
          <w:iCs/>
          <w:color w:val="000000"/>
          <w:sz w:val="18"/>
          <w:szCs w:val="18"/>
        </w:rPr>
      </w:pPr>
    </w:p>
    <w:p w:rsidR="00925130" w:rsidRDefault="00925130" w:rsidP="00925130">
      <w:pPr>
        <w:widowControl/>
        <w:autoSpaceDE/>
        <w:adjustRightInd/>
      </w:pPr>
      <w:r>
        <w:t xml:space="preserve">                                                                                                                            </w:t>
      </w:r>
      <w:r w:rsidR="00754254">
        <w:t xml:space="preserve">                    Приложение 1</w:t>
      </w:r>
    </w:p>
    <w:p w:rsidR="00925130" w:rsidRDefault="005C42E3" w:rsidP="00925130">
      <w:pPr>
        <w:widowControl/>
        <w:autoSpaceDE/>
        <w:adjustRightInd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0.2pt;margin-top:2.3pt;width:230.15pt;height:110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" filled="f" stroked="f">
            <v:textbox>
              <w:txbxContent>
                <w:p w:rsidR="00925130" w:rsidRDefault="00925130" w:rsidP="00925130">
                  <w:pPr>
                    <w:jc w:val="center"/>
                  </w:pPr>
                  <w:r>
                    <w:t>УТВЕРЖДАЮ</w:t>
                  </w:r>
                </w:p>
                <w:p w:rsidR="00925130" w:rsidRDefault="00925130" w:rsidP="00925130">
                  <w:pPr>
                    <w:jc w:val="center"/>
                  </w:pPr>
                  <w:r>
                    <w:t>ГЛАВА ЗОНОВСКОГО СЕЛЬСОВЕТА</w:t>
                  </w:r>
                </w:p>
                <w:p w:rsidR="00925130" w:rsidRDefault="00925130" w:rsidP="00925130">
                  <w:pPr>
                    <w:jc w:val="center"/>
                  </w:pPr>
                  <w:r>
                    <w:t>КУЙБЫШЕВСКОГО РАЙОНА НОВОСИБИРСКОЙ ОБЛАСТИ</w:t>
                  </w:r>
                </w:p>
                <w:p w:rsidR="00925130" w:rsidRDefault="00925130" w:rsidP="00925130">
                  <w:pPr>
                    <w:jc w:val="center"/>
                  </w:pPr>
                </w:p>
                <w:p w:rsidR="00925130" w:rsidRDefault="00925130" w:rsidP="00925130">
                  <w:pPr>
                    <w:jc w:val="center"/>
                  </w:pPr>
                  <w:r>
                    <w:t>_____________ Е.А.ПАНАСЕНКО</w:t>
                  </w:r>
                </w:p>
                <w:p w:rsidR="00925130" w:rsidRDefault="00925130" w:rsidP="00925130">
                  <w:pPr>
                    <w:jc w:val="center"/>
                  </w:pPr>
                </w:p>
                <w:p w:rsidR="00925130" w:rsidRDefault="0056229D" w:rsidP="00925130">
                  <w:pPr>
                    <w:jc w:val="center"/>
                  </w:pPr>
                  <w:r>
                    <w:t>«18» декабря 2023</w:t>
                  </w:r>
                  <w:r w:rsidR="00925130">
                    <w:t xml:space="preserve"> г.</w:t>
                  </w:r>
                </w:p>
                <w:p w:rsidR="00925130" w:rsidRDefault="00925130" w:rsidP="00925130">
                  <w:pPr>
                    <w:jc w:val="center"/>
                  </w:pPr>
                </w:p>
                <w:p w:rsidR="00925130" w:rsidRDefault="00925130" w:rsidP="00925130"/>
              </w:txbxContent>
            </v:textbox>
          </v:shape>
        </w:pict>
      </w:r>
    </w:p>
    <w:p w:rsidR="008D4CDC" w:rsidRDefault="00925130" w:rsidP="008D4CDC">
      <w:r>
        <w:t xml:space="preserve">          </w:t>
      </w:r>
      <w:r w:rsidR="008D4CDC">
        <w:t>« СОГЛАСОВАНО»</w:t>
      </w:r>
    </w:p>
    <w:p w:rsidR="008D4CDC" w:rsidRDefault="00291540" w:rsidP="008D4CDC">
      <w:r>
        <w:t xml:space="preserve">    ВОЕННЫЙ КОМИССАР</w:t>
      </w:r>
    </w:p>
    <w:p w:rsidR="008D4CDC" w:rsidRDefault="008D4CDC" w:rsidP="008D4CDC">
      <w:r>
        <w:t xml:space="preserve">           Г.  КУЙБЫШЕВ,</w:t>
      </w:r>
    </w:p>
    <w:p w:rsidR="008D4CDC" w:rsidRDefault="008D4CDC" w:rsidP="008D4CDC">
      <w:r>
        <w:t xml:space="preserve">        КУЙБЫШЕВСКОГО</w:t>
      </w:r>
    </w:p>
    <w:p w:rsidR="008D4CDC" w:rsidRDefault="008D4CDC" w:rsidP="008D4CDC">
      <w:r>
        <w:t xml:space="preserve">  И </w:t>
      </w:r>
      <w:proofErr w:type="gramStart"/>
      <w:r>
        <w:t>СЕВЕРНОГО</w:t>
      </w:r>
      <w:proofErr w:type="gramEnd"/>
      <w:r>
        <w:t xml:space="preserve">  РАЙОНОВ</w:t>
      </w:r>
    </w:p>
    <w:p w:rsidR="008D4CDC" w:rsidRDefault="008D4CDC" w:rsidP="008D4CDC">
      <w:r>
        <w:t>НОВОСИБИРСКОЙ ОБЛАСТИ</w:t>
      </w:r>
    </w:p>
    <w:p w:rsidR="008D4CDC" w:rsidRDefault="008D4CDC" w:rsidP="008D4CDC"/>
    <w:p w:rsidR="008D4CDC" w:rsidRDefault="008D4CDC" w:rsidP="008D4CDC">
      <w:r>
        <w:t xml:space="preserve"> ___________ </w:t>
      </w:r>
      <w:proofErr w:type="spellStart"/>
      <w:r>
        <w:t>_</w:t>
      </w:r>
      <w:r w:rsidR="00BA7B80">
        <w:rPr>
          <w:sz w:val="28"/>
          <w:szCs w:val="28"/>
        </w:rPr>
        <w:t>А.</w:t>
      </w:r>
      <w:r w:rsidRPr="008D4CDC">
        <w:rPr>
          <w:sz w:val="28"/>
          <w:szCs w:val="28"/>
        </w:rPr>
        <w:t>Белевич</w:t>
      </w:r>
      <w:proofErr w:type="spellEnd"/>
    </w:p>
    <w:p w:rsidR="008D4CDC" w:rsidRDefault="008D4CDC" w:rsidP="008D4CDC"/>
    <w:p w:rsidR="008D4CDC" w:rsidRDefault="0056229D" w:rsidP="008D4CDC">
      <w:r>
        <w:t>«        » декабря   2023</w:t>
      </w:r>
      <w:r w:rsidR="008D4CDC">
        <w:t xml:space="preserve"> г.</w:t>
      </w:r>
    </w:p>
    <w:p w:rsidR="00925130" w:rsidRDefault="00925130" w:rsidP="008D4CDC">
      <w:pPr>
        <w:widowControl/>
        <w:autoSpaceDE/>
        <w:adjustRightInd/>
        <w:rPr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925130" w:rsidTr="009251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130" w:rsidRDefault="0092513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130" w:rsidRDefault="00925130">
            <w:pPr>
              <w:widowControl/>
              <w:autoSpaceDE/>
              <w:adjustRightInd/>
              <w:spacing w:line="27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925130" w:rsidRDefault="00925130" w:rsidP="00925130">
      <w:pPr>
        <w:widowControl/>
        <w:autoSpaceDE/>
        <w:adjustRightInd/>
        <w:rPr>
          <w:rFonts w:ascii="Arial" w:hAnsi="Arial" w:cs="Arial"/>
          <w:vanish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9445"/>
      </w:tblGrid>
      <w:tr w:rsidR="00925130" w:rsidTr="009251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ДОЛЖНОСТНАЯ ИНСТРУКЦИЯ ВОЕННО-УЧЕТНОГО РАБОТНИКА АДМИНИСТРАЦИИ ЗОНОВСКОГО СЕЛЬСОВЕТА КУЙБЫШЕВСКОГО РАЙОНА</w:t>
            </w:r>
          </w:p>
          <w:p w:rsidR="00925130" w:rsidRDefault="00925130">
            <w:pPr>
              <w:widowControl/>
              <w:autoSpaceDE/>
              <w:adjustRightInd/>
              <w:spacing w:after="240" w:line="276" w:lineRule="auto"/>
              <w:rPr>
                <w:sz w:val="28"/>
                <w:szCs w:val="28"/>
                <w:lang w:eastAsia="en-US"/>
              </w:rPr>
            </w:pP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I. Общие положения</w:t>
            </w:r>
          </w:p>
          <w:p w:rsidR="00925130" w:rsidRDefault="00925130" w:rsidP="00925130">
            <w:pPr>
              <w:widowControl/>
              <w:numPr>
                <w:ilvl w:val="0"/>
                <w:numId w:val="6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учетный работник 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является должностным лицом. Назначается на должность и освобождается от должности главой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сельсовета.</w:t>
            </w:r>
          </w:p>
          <w:p w:rsidR="00925130" w:rsidRDefault="00925130" w:rsidP="00925130">
            <w:pPr>
              <w:widowControl/>
              <w:numPr>
                <w:ilvl w:val="0"/>
                <w:numId w:val="6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учетный работник  подчинен непосредственно главе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сельсовета.</w:t>
            </w:r>
          </w:p>
          <w:p w:rsidR="00925130" w:rsidRDefault="00925130" w:rsidP="00925130">
            <w:pPr>
              <w:widowControl/>
              <w:numPr>
                <w:ilvl w:val="0"/>
                <w:numId w:val="6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своей деятельности</w:t>
            </w:r>
            <w:r>
              <w:rPr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учетный работник  руководствуется:</w:t>
            </w:r>
            <w:r>
              <w:rPr>
                <w:sz w:val="28"/>
                <w:szCs w:val="28"/>
                <w:lang w:eastAsia="en-US"/>
              </w:rPr>
              <w:br/>
              <w:t xml:space="preserve">- Постановлением Правительства Российской Федерации № 719 от 27.11.2006 года «Об утверждении положения о воинском учете»;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br/>
              <w:t>- постановлениями и распоряжениями главы района;</w:t>
            </w:r>
            <w:r>
              <w:rPr>
                <w:sz w:val="28"/>
                <w:szCs w:val="28"/>
                <w:lang w:eastAsia="en-US"/>
              </w:rPr>
              <w:br/>
              <w:t xml:space="preserve">- постановлениями и распоряжениями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сельсовета;</w:t>
            </w:r>
            <w:r>
              <w:rPr>
                <w:sz w:val="28"/>
                <w:szCs w:val="28"/>
                <w:lang w:eastAsia="en-US"/>
              </w:rPr>
              <w:br/>
              <w:t>- правилами внутреннего трудового распорядка;</w:t>
            </w:r>
            <w:r>
              <w:rPr>
                <w:sz w:val="28"/>
                <w:szCs w:val="28"/>
                <w:lang w:eastAsia="en-US"/>
              </w:rPr>
              <w:br/>
              <w:t>- настоящей инструкцией.</w:t>
            </w:r>
          </w:p>
          <w:p w:rsidR="00925130" w:rsidRDefault="00925130">
            <w:pPr>
              <w:widowControl/>
              <w:autoSpaceDE/>
              <w:adjustRightInd/>
              <w:spacing w:before="100" w:beforeAutospacing="1" w:after="100" w:afterAutospacing="1"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методическими рекомендациями по осуществлению первичного воинского учета в органах местного самоуправления;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II. Должностные обязанности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25130" w:rsidRDefault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учетный работник 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обязан: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Осуществлять постановку граждан на первичный воинский учет, производить проверку </w:t>
            </w: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учетных документов при первоначальной постановке граждан на воинский учёт, а также граждан подлежащих призыву на воинскую службу.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 сообщать в военный комиссариат о гражданах, убывших на новое место жительства за пределы МО без снятия с воинского учета.</w:t>
            </w:r>
          </w:p>
          <w:p w:rsidR="00033D01" w:rsidRPr="00297E8A" w:rsidRDefault="00033D01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E37473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297E8A">
              <w:rPr>
                <w:color w:val="333333"/>
                <w:sz w:val="28"/>
                <w:szCs w:val="28"/>
              </w:rPr>
              <w:t>представлять</w:t>
            </w:r>
            <w:r w:rsidR="00297E8A" w:rsidRPr="00297E8A">
              <w:rPr>
                <w:color w:val="333333"/>
                <w:sz w:val="28"/>
                <w:szCs w:val="28"/>
              </w:rPr>
              <w:t xml:space="preserve">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      </w:r>
            <w:proofErr w:type="gramEnd"/>
            <w:r w:rsidR="00297E8A" w:rsidRPr="00297E8A">
              <w:rPr>
                <w:color w:val="333333"/>
                <w:sz w:val="28"/>
                <w:szCs w:val="28"/>
              </w:rPr>
              <w:t xml:space="preserve">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      </w:r>
          </w:p>
          <w:p w:rsidR="00033D01" w:rsidRDefault="00033D01" w:rsidP="00033D01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</w:rPr>
              <w:t>.</w:t>
            </w:r>
            <w:r w:rsidR="00925130">
              <w:rPr>
                <w:sz w:val="28"/>
                <w:szCs w:val="28"/>
                <w:lang w:eastAsia="en-US"/>
              </w:rPr>
              <w:t>Своевременно вносить  изменения в документы первичного воинского учета сведений о гражданах, вносить их в тетради по обмену информацией  и предоставлять их в военный комиссариат не реже двух раз в месяц.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</w:p>
          <w:p w:rsidR="00925130" w:rsidRPr="00033D01" w:rsidRDefault="00033D01" w:rsidP="00033D01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  <w:r w:rsidR="00925130" w:rsidRPr="00033D01">
              <w:rPr>
                <w:sz w:val="28"/>
                <w:szCs w:val="28"/>
                <w:lang w:eastAsia="en-US"/>
              </w:rPr>
              <w:t>Выявлять совместно с органами внутренних дел граждан, проживающих или пребывающих (на срок более трех месяцев) на территории органа местного самоуправления и подлежащих постановке на воинский учет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Представлять в военный комиссариат муниципального образования сведений о случаях неисполнения должностными лицами организаций и гражданами обязанностей по воинскому учету, мобилизационной </w:t>
            </w:r>
            <w:r>
              <w:rPr>
                <w:sz w:val="28"/>
                <w:szCs w:val="28"/>
                <w:lang w:eastAsia="en-US"/>
              </w:rPr>
              <w:lastRenderedPageBreak/>
              <w:t>подготовке и мобилизации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Вести учет организаций, находящихся на территории органа местного самоуправления, проводить сверку документов первичного воинского учета со сведениями, содержащихся в </w:t>
            </w:r>
            <w:r w:rsidR="001A6CAD">
              <w:rPr>
                <w:sz w:val="28"/>
                <w:szCs w:val="28"/>
                <w:lang w:eastAsia="en-US"/>
              </w:rPr>
              <w:t xml:space="preserve"> домовых (</w:t>
            </w:r>
            <w:proofErr w:type="spellStart"/>
            <w:r w:rsidR="001A6CAD">
              <w:rPr>
                <w:sz w:val="28"/>
                <w:szCs w:val="28"/>
                <w:lang w:eastAsia="en-US"/>
              </w:rPr>
              <w:t>похозяйственных</w:t>
            </w:r>
            <w:proofErr w:type="spellEnd"/>
            <w:r w:rsidR="001A6CAD">
              <w:rPr>
                <w:sz w:val="28"/>
                <w:szCs w:val="28"/>
                <w:lang w:eastAsia="en-US"/>
              </w:rPr>
              <w:t>) книгах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 со сведениями, содержащихся в </w:t>
            </w:r>
            <w:r w:rsidR="001A6CAD">
              <w:rPr>
                <w:sz w:val="28"/>
                <w:szCs w:val="28"/>
                <w:lang w:eastAsia="en-US"/>
              </w:rPr>
              <w:t xml:space="preserve">учётных документах </w:t>
            </w:r>
            <w:r>
              <w:rPr>
                <w:sz w:val="28"/>
                <w:szCs w:val="28"/>
                <w:lang w:eastAsia="en-US"/>
              </w:rPr>
              <w:t xml:space="preserve"> работников организаций, проводить проверку ведения первичного воинского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учета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организациях согласно утвержденного плана проверок.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сверку  документов первичного воинского учета с документами воинского учета военного комиссариата.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После сверки  документов первичного воинского учета с документами воинского учета военного комиссариата, произвести сверку на тождественность учетных карточек с алфавитными карточками и электронной базой 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При посещении гражданами администрации проводить разъяснение 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осуществлять контроль их исполнения, а также информирование об ответственности за неисполнение указанных обязанностей</w:t>
            </w:r>
          </w:p>
          <w:p w:rsidR="00925130" w:rsidRDefault="00925130">
            <w:pPr>
              <w:widowControl/>
              <w:autoSpaceDE/>
              <w:adjustRightInd/>
              <w:spacing w:before="100" w:beforeAutospacing="1" w:after="100" w:afterAutospacing="1"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11.После сверки, своевременно проводить уничтожение документов первичного воинского учета граждан, снятых с воинского учета. </w:t>
            </w:r>
          </w:p>
          <w:p w:rsidR="00925130" w:rsidRDefault="00925130">
            <w:pPr>
              <w:widowControl/>
              <w:autoSpaceDE/>
              <w:adjustRightInd/>
              <w:spacing w:before="100" w:beforeAutospacing="1" w:after="100" w:afterAutospacing="1"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12.Представлять в военный комиссариат муниципального образования отчет о результатах осуществления первичного воинского учета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III. Права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  <w:t xml:space="preserve">Военно-учётный работник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имеет право: 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Знакомиться с проектами решений руководства по вопросам его деятельности.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Получать от руководителей структурных подразделений, специалистов информацию и документы по вопросам, входящим в его компетенцию.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Требовать от руководства предприятия оказания содействия в исполнении своих должностных обязанностей и прав.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Требовать от руководства организации обеспечения организационно-технических условий, необходимых для исполнения должностных обязанностей.</w:t>
            </w:r>
          </w:p>
          <w:p w:rsidR="00925130" w:rsidRDefault="00925130">
            <w:pPr>
              <w:widowControl/>
              <w:autoSpaceDE/>
              <w:adjustRightInd/>
              <w:spacing w:after="24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IV. Ответственность 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  <w:t xml:space="preserve">Военно-учётный работник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отвечает: </w:t>
            </w:r>
          </w:p>
          <w:p w:rsidR="00925130" w:rsidRDefault="00925130" w:rsidP="00925130">
            <w:pPr>
              <w:widowControl/>
              <w:numPr>
                <w:ilvl w:val="0"/>
                <w:numId w:val="9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полноту и реальность первичного воинского учета гражданина территории администрации;</w:t>
            </w:r>
          </w:p>
          <w:p w:rsidR="00925130" w:rsidRDefault="00925130" w:rsidP="00925130">
            <w:pPr>
              <w:widowControl/>
              <w:numPr>
                <w:ilvl w:val="0"/>
                <w:numId w:val="9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ведение на территории администрации учета военнообязанных на всех предприятиях, организациях, учреждениях независимо от форм собственности;</w:t>
            </w:r>
          </w:p>
          <w:p w:rsidR="00925130" w:rsidRDefault="00925130" w:rsidP="00925130">
            <w:pPr>
              <w:widowControl/>
              <w:numPr>
                <w:ilvl w:val="0"/>
                <w:numId w:val="9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проведение ежегодных сверок учетных данных администрации с учетными данными предприятий и военным комиссариатом района;</w:t>
            </w:r>
          </w:p>
          <w:p w:rsidR="00925130" w:rsidRDefault="00925130" w:rsidP="00925130">
            <w:pPr>
              <w:widowControl/>
              <w:numPr>
                <w:ilvl w:val="0"/>
                <w:numId w:val="9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оповещение граждан о вызовах в военный комиссариат.</w:t>
            </w:r>
          </w:p>
          <w:p w:rsidR="00925130" w:rsidRDefault="00925130">
            <w:pPr>
              <w:widowControl/>
              <w:autoSpaceDE/>
              <w:adjustRightInd/>
              <w:spacing w:before="100" w:beforeAutospacing="1" w:after="100" w:afterAutospacing="1"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</w:tr>
    </w:tbl>
    <w:p w:rsidR="00925130" w:rsidRDefault="00925130" w:rsidP="0092513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tbl>
      <w:tblPr>
        <w:tblW w:w="4687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77"/>
        <w:gridCol w:w="2155"/>
        <w:gridCol w:w="2144"/>
        <w:gridCol w:w="1831"/>
      </w:tblGrid>
      <w:tr w:rsidR="00925130" w:rsidTr="00925130">
        <w:trPr>
          <w:tblCellSpacing w:w="15" w:type="dxa"/>
        </w:trPr>
        <w:tc>
          <w:tcPr>
            <w:tcW w:w="1637" w:type="pct"/>
            <w:vAlign w:val="center"/>
            <w:hideMark/>
          </w:tcPr>
          <w:p w:rsidR="00925130" w:rsidRDefault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инструкцией </w:t>
            </w:r>
            <w:proofErr w:type="gramStart"/>
            <w:r>
              <w:rPr>
                <w:sz w:val="28"/>
                <w:szCs w:val="28"/>
                <w:lang w:eastAsia="en-US"/>
              </w:rPr>
              <w:t>ознакомлен</w:t>
            </w:r>
            <w:r w:rsidR="001335E7">
              <w:rPr>
                <w:sz w:val="28"/>
                <w:szCs w:val="28"/>
                <w:lang w:eastAsia="en-US"/>
              </w:rPr>
              <w:t>ы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186" w:type="pct"/>
            <w:vAlign w:val="center"/>
            <w:hideMark/>
          </w:tcPr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Зонов В.Н.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(ФИО)</w:t>
            </w:r>
          </w:p>
        </w:tc>
        <w:tc>
          <w:tcPr>
            <w:tcW w:w="997" w:type="pct"/>
            <w:vAlign w:val="center"/>
            <w:hideMark/>
          </w:tcPr>
          <w:p w:rsidR="00925130" w:rsidRDefault="0056229D" w:rsidP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"18" декабря 2023</w:t>
            </w:r>
            <w:r w:rsidR="00925130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925130" w:rsidRDefault="00925130" w:rsidP="00925130">
      <w:pPr>
        <w:widowControl/>
        <w:autoSpaceDE/>
        <w:adjustRightInd/>
        <w:rPr>
          <w:sz w:val="28"/>
          <w:szCs w:val="28"/>
        </w:rPr>
      </w:pPr>
    </w:p>
    <w:tbl>
      <w:tblPr>
        <w:tblW w:w="4687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77"/>
        <w:gridCol w:w="2155"/>
        <w:gridCol w:w="2144"/>
        <w:gridCol w:w="1831"/>
      </w:tblGrid>
      <w:tr w:rsidR="001335E7" w:rsidTr="002E3A4F">
        <w:trPr>
          <w:tblCellSpacing w:w="15" w:type="dxa"/>
        </w:trPr>
        <w:tc>
          <w:tcPr>
            <w:tcW w:w="1637" w:type="pct"/>
            <w:vAlign w:val="center"/>
            <w:hideMark/>
          </w:tcPr>
          <w:p w:rsidR="001335E7" w:rsidRDefault="001335E7" w:rsidP="002E3A4F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pct"/>
            <w:vAlign w:val="center"/>
            <w:hideMark/>
          </w:tcPr>
          <w:p w:rsidR="001335E7" w:rsidRDefault="001335E7" w:rsidP="002E3A4F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335E7" w:rsidRDefault="001335E7" w:rsidP="002E3A4F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Зонова Н.А</w:t>
            </w:r>
          </w:p>
          <w:p w:rsidR="001335E7" w:rsidRDefault="001335E7" w:rsidP="002E3A4F">
            <w:pPr>
              <w:widowControl/>
              <w:autoSpaceDE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(ФИО)</w:t>
            </w:r>
          </w:p>
        </w:tc>
        <w:tc>
          <w:tcPr>
            <w:tcW w:w="997" w:type="pct"/>
            <w:vAlign w:val="center"/>
            <w:hideMark/>
          </w:tcPr>
          <w:p w:rsidR="001335E7" w:rsidRDefault="001335E7" w:rsidP="002E3A4F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25130" w:rsidRDefault="00925130" w:rsidP="00925130">
      <w:pPr>
        <w:rPr>
          <w:sz w:val="28"/>
          <w:szCs w:val="28"/>
        </w:rPr>
      </w:pPr>
    </w:p>
    <w:p w:rsidR="00925130" w:rsidRDefault="00925130" w:rsidP="00925130"/>
    <w:p w:rsidR="00B203AF" w:rsidRDefault="00B203AF" w:rsidP="00925130">
      <w:pPr>
        <w:widowControl/>
        <w:autoSpaceDE/>
        <w:autoSpaceDN/>
        <w:adjustRightInd/>
      </w:pPr>
    </w:p>
    <w:sectPr w:rsidR="00B203AF" w:rsidSect="009F7D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5D4B8A"/>
    <w:multiLevelType w:val="multilevel"/>
    <w:tmpl w:val="6244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47A6D"/>
    <w:multiLevelType w:val="multilevel"/>
    <w:tmpl w:val="1AA2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52B53"/>
    <w:multiLevelType w:val="multilevel"/>
    <w:tmpl w:val="7900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0DB"/>
    <w:rsid w:val="00033D01"/>
    <w:rsid w:val="000D23D2"/>
    <w:rsid w:val="000E5875"/>
    <w:rsid w:val="00125905"/>
    <w:rsid w:val="001335E7"/>
    <w:rsid w:val="0016622E"/>
    <w:rsid w:val="001810E2"/>
    <w:rsid w:val="001830A7"/>
    <w:rsid w:val="0019775B"/>
    <w:rsid w:val="001A6CAD"/>
    <w:rsid w:val="001E2AF3"/>
    <w:rsid w:val="001E3E0F"/>
    <w:rsid w:val="00291540"/>
    <w:rsid w:val="00297E8A"/>
    <w:rsid w:val="002A70DB"/>
    <w:rsid w:val="00302DBD"/>
    <w:rsid w:val="003E4ABB"/>
    <w:rsid w:val="00410F65"/>
    <w:rsid w:val="0045572E"/>
    <w:rsid w:val="00482E6D"/>
    <w:rsid w:val="004F50F2"/>
    <w:rsid w:val="0053518B"/>
    <w:rsid w:val="00557509"/>
    <w:rsid w:val="0056229D"/>
    <w:rsid w:val="00563110"/>
    <w:rsid w:val="00572192"/>
    <w:rsid w:val="00596201"/>
    <w:rsid w:val="005A336D"/>
    <w:rsid w:val="005B7C86"/>
    <w:rsid w:val="005C42E3"/>
    <w:rsid w:val="005E19E0"/>
    <w:rsid w:val="00650724"/>
    <w:rsid w:val="00664FBD"/>
    <w:rsid w:val="006B3935"/>
    <w:rsid w:val="006F192A"/>
    <w:rsid w:val="00754254"/>
    <w:rsid w:val="0075430D"/>
    <w:rsid w:val="0076077B"/>
    <w:rsid w:val="00784992"/>
    <w:rsid w:val="007F0430"/>
    <w:rsid w:val="008721B3"/>
    <w:rsid w:val="008774DC"/>
    <w:rsid w:val="00880DFC"/>
    <w:rsid w:val="00897A44"/>
    <w:rsid w:val="008D4CDC"/>
    <w:rsid w:val="008E01AC"/>
    <w:rsid w:val="00914313"/>
    <w:rsid w:val="00925130"/>
    <w:rsid w:val="00926BDB"/>
    <w:rsid w:val="00995104"/>
    <w:rsid w:val="009E5152"/>
    <w:rsid w:val="009F7D57"/>
    <w:rsid w:val="00A5029E"/>
    <w:rsid w:val="00AB7D28"/>
    <w:rsid w:val="00AD25CD"/>
    <w:rsid w:val="00AE26EE"/>
    <w:rsid w:val="00B15F95"/>
    <w:rsid w:val="00B203AF"/>
    <w:rsid w:val="00B2204C"/>
    <w:rsid w:val="00B6490A"/>
    <w:rsid w:val="00BA7B80"/>
    <w:rsid w:val="00C27601"/>
    <w:rsid w:val="00C30F39"/>
    <w:rsid w:val="00C6256F"/>
    <w:rsid w:val="00C83F5F"/>
    <w:rsid w:val="00D013E1"/>
    <w:rsid w:val="00D43220"/>
    <w:rsid w:val="00D64F13"/>
    <w:rsid w:val="00DD1D83"/>
    <w:rsid w:val="00DD47BC"/>
    <w:rsid w:val="00E01252"/>
    <w:rsid w:val="00E42B52"/>
    <w:rsid w:val="00E70212"/>
    <w:rsid w:val="00EC13E2"/>
    <w:rsid w:val="00ED7D90"/>
    <w:rsid w:val="00F21A7A"/>
    <w:rsid w:val="00FA4625"/>
    <w:rsid w:val="00FD6144"/>
    <w:rsid w:val="00FF0F1E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125905"/>
    <w:rPr>
      <w:sz w:val="16"/>
      <w:szCs w:val="16"/>
    </w:rPr>
  </w:style>
  <w:style w:type="paragraph" w:customStyle="1" w:styleId="ConsTitle">
    <w:name w:val="ConsTitle"/>
    <w:rsid w:val="00125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125905"/>
    <w:rPr>
      <w:sz w:val="16"/>
      <w:szCs w:val="16"/>
    </w:rPr>
  </w:style>
  <w:style w:type="paragraph" w:customStyle="1" w:styleId="ConsTitle">
    <w:name w:val="ConsTitle"/>
    <w:rsid w:val="00125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Zonovo</cp:lastModifiedBy>
  <cp:revision>45</cp:revision>
  <cp:lastPrinted>2022-12-15T09:57:00Z</cp:lastPrinted>
  <dcterms:created xsi:type="dcterms:W3CDTF">2014-12-22T10:37:00Z</dcterms:created>
  <dcterms:modified xsi:type="dcterms:W3CDTF">2023-12-18T09:06:00Z</dcterms:modified>
</cp:coreProperties>
</file>