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41" w:rsidRPr="004F6941" w:rsidRDefault="004F6941" w:rsidP="004F69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941">
        <w:rPr>
          <w:rFonts w:ascii="Times New Roman" w:eastAsia="Calibri" w:hAnsi="Times New Roman" w:cs="Times New Roman"/>
          <w:b/>
          <w:sz w:val="28"/>
          <w:szCs w:val="28"/>
        </w:rPr>
        <w:t>АДМИНИСТРАЦИЯ  ЗОНОВСКОГО СЕЛЬСОВЕТА</w:t>
      </w:r>
      <w:r w:rsidRPr="004F6941">
        <w:rPr>
          <w:rFonts w:ascii="Times New Roman" w:eastAsia="Calibri" w:hAnsi="Times New Roman" w:cs="Times New Roman"/>
          <w:b/>
          <w:sz w:val="28"/>
          <w:szCs w:val="28"/>
        </w:rPr>
        <w:br/>
        <w:t>КУЙБЫШЕВСКОГО РАЙОНА</w:t>
      </w:r>
      <w:r w:rsidRPr="004F6941">
        <w:rPr>
          <w:rFonts w:ascii="Times New Roman" w:eastAsia="Calibri" w:hAnsi="Times New Roman" w:cs="Times New Roman"/>
          <w:b/>
          <w:sz w:val="28"/>
          <w:szCs w:val="28"/>
        </w:rPr>
        <w:br/>
        <w:t>НОВОСИБИРСКОЙ ОБЛАСТИ</w:t>
      </w:r>
    </w:p>
    <w:p w:rsidR="004F6941" w:rsidRPr="004F6941" w:rsidRDefault="004F6941" w:rsidP="004F69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94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F6941" w:rsidRPr="004F6941" w:rsidRDefault="004F6941" w:rsidP="004F694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941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4F6941">
        <w:rPr>
          <w:rFonts w:ascii="Times New Roman" w:eastAsia="Calibri" w:hAnsi="Times New Roman" w:cs="Times New Roman"/>
          <w:sz w:val="28"/>
          <w:szCs w:val="28"/>
        </w:rPr>
        <w:t>Зоново</w:t>
      </w:r>
      <w:proofErr w:type="spellEnd"/>
    </w:p>
    <w:p w:rsidR="004F6941" w:rsidRPr="004F6941" w:rsidRDefault="004F6941" w:rsidP="0099608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F6941">
        <w:rPr>
          <w:rFonts w:ascii="Times New Roman" w:eastAsia="Calibri" w:hAnsi="Times New Roman" w:cs="Times New Roman"/>
          <w:sz w:val="28"/>
          <w:szCs w:val="28"/>
        </w:rPr>
        <w:t xml:space="preserve">.03.2022 </w:t>
      </w:r>
      <w:r w:rsidR="009960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4F6941">
        <w:rPr>
          <w:rFonts w:ascii="Times New Roman" w:eastAsia="Calibri" w:hAnsi="Times New Roman" w:cs="Times New Roman"/>
          <w:sz w:val="28"/>
          <w:szCs w:val="28"/>
        </w:rPr>
        <w:t>№</w:t>
      </w:r>
      <w:r w:rsidR="009960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94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F0EFE" w:rsidRPr="001F0EFE" w:rsidRDefault="001F0EFE" w:rsidP="001F0EFE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F0E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1F0EFE" w:rsidRPr="004F6941" w:rsidRDefault="001F0EFE" w:rsidP="004F6941">
      <w:pPr>
        <w:shd w:val="clear" w:color="auto" w:fill="FFFFFF"/>
        <w:spacing w:after="315" w:line="240" w:lineRule="auto"/>
        <w:ind w:right="-1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Об утверждении плана основных мероприятий по совершенствованию работы с обращениями граждан, организаций и общественных объединений в администрации </w:t>
      </w:r>
      <w:proofErr w:type="spellStart"/>
      <w:r w:rsidR="004F6941"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Зоновского</w:t>
      </w:r>
      <w:proofErr w:type="spellEnd"/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сельсовета </w:t>
      </w:r>
      <w:r w:rsidR="004F6941"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Куйбышевского</w:t>
      </w:r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рай</w:t>
      </w:r>
      <w:r w:rsidR="004F6941"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она Новосибирской области в 2022</w:t>
      </w:r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году </w:t>
      </w:r>
    </w:p>
    <w:p w:rsidR="001F0EFE" w:rsidRPr="004F6941" w:rsidRDefault="001F0EFE" w:rsidP="001F0EFE">
      <w:pPr>
        <w:shd w:val="clear" w:color="auto" w:fill="FFFFFF"/>
        <w:spacing w:after="315" w:line="240" w:lineRule="auto"/>
        <w:ind w:right="-1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В целях исполнительной дисциплины и совершенствования </w:t>
      </w:r>
      <w:proofErr w:type="gramStart"/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контроля за</w:t>
      </w:r>
      <w:proofErr w:type="gramEnd"/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порядком рассмотрения обращений граждан, администрация </w:t>
      </w:r>
      <w:proofErr w:type="spellStart"/>
      <w:r w:rsidR="004F6941"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Зоновского</w:t>
      </w:r>
      <w:proofErr w:type="spellEnd"/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сельсовета </w:t>
      </w:r>
      <w:r w:rsidR="004F6941"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Куйбышевского</w:t>
      </w:r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района Новосибирской области</w:t>
      </w:r>
    </w:p>
    <w:p w:rsidR="001F0EFE" w:rsidRPr="004F6941" w:rsidRDefault="001F0EFE" w:rsidP="004F6941">
      <w:pPr>
        <w:shd w:val="clear" w:color="auto" w:fill="FFFFFF"/>
        <w:spacing w:after="315" w:line="240" w:lineRule="auto"/>
        <w:ind w:right="-1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ПОСТАНОВЛЯЕТ:</w:t>
      </w:r>
    </w:p>
    <w:p w:rsidR="001F0EFE" w:rsidRPr="004F6941" w:rsidRDefault="001F0EFE" w:rsidP="001F0EFE">
      <w:pPr>
        <w:shd w:val="clear" w:color="auto" w:fill="FFFFFF"/>
        <w:spacing w:after="315" w:line="240" w:lineRule="auto"/>
        <w:ind w:right="-1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1. Утвердить прилагаемый план основных мероприятий по совершенствованию работы с обращениями граждан, организаций и общественных объединений в администрации </w:t>
      </w:r>
      <w:proofErr w:type="spellStart"/>
      <w:r w:rsidR="004F6941"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Зоновского</w:t>
      </w:r>
      <w:proofErr w:type="spellEnd"/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сельсовета </w:t>
      </w:r>
      <w:r w:rsidR="004F6941"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Куйбышевского</w:t>
      </w:r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рай</w:t>
      </w:r>
      <w:r w:rsidR="004F6941"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она Новосибирской области в 2022</w:t>
      </w:r>
      <w:r w:rsidRPr="004F694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году.</w:t>
      </w:r>
    </w:p>
    <w:p w:rsidR="004F6941" w:rsidRPr="004F6941" w:rsidRDefault="004F6941" w:rsidP="004F694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Pr="004F6941">
        <w:rPr>
          <w:rFonts w:ascii="Times New Roman" w:eastAsia="Calibri" w:hAnsi="Times New Roman" w:cs="Times New Roman"/>
          <w:sz w:val="28"/>
          <w:szCs w:val="28"/>
        </w:rPr>
        <w:t xml:space="preserve">Специалисту  администрации </w:t>
      </w:r>
      <w:proofErr w:type="spellStart"/>
      <w:r w:rsidRPr="004F6941">
        <w:rPr>
          <w:rFonts w:ascii="Times New Roman" w:eastAsia="Calibri" w:hAnsi="Times New Roman" w:cs="Times New Roman"/>
          <w:sz w:val="28"/>
          <w:szCs w:val="28"/>
        </w:rPr>
        <w:t>Зоновского</w:t>
      </w:r>
      <w:proofErr w:type="spellEnd"/>
      <w:r w:rsidRPr="004F6941">
        <w:rPr>
          <w:rFonts w:ascii="Times New Roman" w:eastAsia="Calibri" w:hAnsi="Times New Roman" w:cs="Times New Roman"/>
          <w:sz w:val="28"/>
          <w:szCs w:val="28"/>
        </w:rPr>
        <w:t xml:space="preserve"> сельсовета Куйбышевского района опубликовать настоящее постановление в «Бюллетене органов местного самоуправления </w:t>
      </w:r>
      <w:proofErr w:type="spellStart"/>
      <w:r w:rsidRPr="004F6941">
        <w:rPr>
          <w:rFonts w:ascii="Times New Roman" w:eastAsia="Calibri" w:hAnsi="Times New Roman" w:cs="Times New Roman"/>
          <w:sz w:val="28"/>
          <w:szCs w:val="28"/>
        </w:rPr>
        <w:t>Зоновского</w:t>
      </w:r>
      <w:proofErr w:type="spellEnd"/>
      <w:r w:rsidRPr="004F6941">
        <w:rPr>
          <w:rFonts w:ascii="Times New Roman" w:eastAsia="Calibri" w:hAnsi="Times New Roman" w:cs="Times New Roman"/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4F6941">
        <w:rPr>
          <w:rFonts w:ascii="Times New Roman" w:eastAsia="Calibri" w:hAnsi="Times New Roman" w:cs="Times New Roman"/>
          <w:sz w:val="28"/>
          <w:szCs w:val="28"/>
        </w:rPr>
        <w:t>Зоновского</w:t>
      </w:r>
      <w:proofErr w:type="spellEnd"/>
      <w:r w:rsidRPr="004F6941">
        <w:rPr>
          <w:rFonts w:ascii="Times New Roman" w:eastAsia="Calibri" w:hAnsi="Times New Roman" w:cs="Times New Roman"/>
          <w:sz w:val="28"/>
          <w:szCs w:val="28"/>
        </w:rPr>
        <w:t xml:space="preserve"> сельсовета Куйбышевского района в сети «Интернет».</w:t>
      </w:r>
    </w:p>
    <w:p w:rsidR="004F6941" w:rsidRPr="004F6941" w:rsidRDefault="004F6941" w:rsidP="004F6941">
      <w:pPr>
        <w:rPr>
          <w:rFonts w:ascii="Times New Roman" w:eastAsia="Calibri" w:hAnsi="Times New Roman" w:cs="Times New Roman"/>
          <w:sz w:val="28"/>
          <w:szCs w:val="28"/>
        </w:rPr>
      </w:pPr>
      <w:r w:rsidRPr="004F6941"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proofErr w:type="gramStart"/>
      <w:r w:rsidRPr="004F694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F6941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F0EFE" w:rsidRPr="001F0EFE" w:rsidRDefault="001F0EFE" w:rsidP="001F0EFE">
      <w:pPr>
        <w:shd w:val="clear" w:color="auto" w:fill="FFFFFF"/>
        <w:spacing w:after="315" w:line="240" w:lineRule="auto"/>
        <w:ind w:right="-1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F0E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1F0EFE" w:rsidRPr="001F0EFE" w:rsidRDefault="001F0EFE" w:rsidP="001F0EFE">
      <w:pPr>
        <w:shd w:val="clear" w:color="auto" w:fill="FFFFFF"/>
        <w:spacing w:after="315" w:line="240" w:lineRule="auto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F0E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4F6941" w:rsidRPr="00996082" w:rsidRDefault="004F6941" w:rsidP="004F6941">
      <w:pPr>
        <w:rPr>
          <w:rFonts w:ascii="Times New Roman" w:eastAsia="Calibri" w:hAnsi="Times New Roman" w:cs="Times New Roman"/>
          <w:sz w:val="28"/>
          <w:szCs w:val="28"/>
        </w:rPr>
      </w:pPr>
      <w:r w:rsidRPr="0099608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996082">
        <w:rPr>
          <w:rFonts w:ascii="Times New Roman" w:eastAsia="Calibri" w:hAnsi="Times New Roman" w:cs="Times New Roman"/>
          <w:sz w:val="28"/>
          <w:szCs w:val="28"/>
        </w:rPr>
        <w:t>Зоновского</w:t>
      </w:r>
      <w:proofErr w:type="spellEnd"/>
      <w:r w:rsidRPr="00996082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</w:t>
      </w:r>
      <w:r w:rsidR="00996082" w:rsidRPr="00996082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996082" w:rsidRPr="00996082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 w:rsidRPr="0099608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4F6941" w:rsidRPr="00996082" w:rsidRDefault="004F6941" w:rsidP="004F6941">
      <w:pPr>
        <w:rPr>
          <w:rFonts w:ascii="Times New Roman" w:eastAsia="Calibri" w:hAnsi="Times New Roman" w:cs="Times New Roman"/>
          <w:sz w:val="28"/>
          <w:szCs w:val="28"/>
        </w:rPr>
      </w:pPr>
      <w:r w:rsidRPr="00996082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1F0EFE" w:rsidRPr="00996082" w:rsidRDefault="004F6941" w:rsidP="004F6941">
      <w:pPr>
        <w:rPr>
          <w:rFonts w:ascii="Times New Roman" w:hAnsi="Times New Roman" w:cs="Times New Roman"/>
          <w:sz w:val="28"/>
          <w:szCs w:val="28"/>
        </w:rPr>
      </w:pPr>
      <w:r w:rsidRPr="00996082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99608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F6941" w:rsidRPr="004F6941" w:rsidRDefault="004F6941" w:rsidP="004F694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694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4F6941" w:rsidRPr="004F6941" w:rsidRDefault="004F6941" w:rsidP="004F694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6941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4F6941" w:rsidRPr="004F6941" w:rsidRDefault="004F6941" w:rsidP="004F694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6941">
        <w:rPr>
          <w:rFonts w:ascii="Times New Roman" w:eastAsia="Calibri" w:hAnsi="Times New Roman" w:cs="Times New Roman"/>
          <w:sz w:val="28"/>
          <w:szCs w:val="28"/>
        </w:rPr>
        <w:t>Зоновского</w:t>
      </w:r>
      <w:proofErr w:type="spellEnd"/>
      <w:r w:rsidRPr="004F694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F6941" w:rsidRPr="004F6941" w:rsidRDefault="004F6941" w:rsidP="004F694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6941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4F6941" w:rsidRPr="004F6941" w:rsidRDefault="004F6941" w:rsidP="004F694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6941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4F6941" w:rsidRPr="004F6941" w:rsidRDefault="004F6941" w:rsidP="004F6941">
      <w:pPr>
        <w:rPr>
          <w:rFonts w:ascii="Times New Roman" w:eastAsia="Calibri" w:hAnsi="Times New Roman" w:cs="Times New Roman"/>
          <w:sz w:val="28"/>
          <w:szCs w:val="28"/>
        </w:rPr>
      </w:pPr>
      <w:r w:rsidRPr="004F69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О</w:t>
      </w:r>
      <w:r>
        <w:rPr>
          <w:rFonts w:ascii="Times New Roman" w:hAnsi="Times New Roman" w:cs="Times New Roman"/>
          <w:sz w:val="28"/>
          <w:szCs w:val="28"/>
        </w:rPr>
        <w:t>т 22</w:t>
      </w:r>
      <w:r w:rsidRPr="004F6941">
        <w:rPr>
          <w:rFonts w:ascii="Times New Roman" w:eastAsia="Calibri" w:hAnsi="Times New Roman" w:cs="Times New Roman"/>
          <w:sz w:val="28"/>
          <w:szCs w:val="28"/>
        </w:rPr>
        <w:t>.03.2022  № 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F0EFE" w:rsidRPr="001F0EFE" w:rsidRDefault="001F0EFE" w:rsidP="001F0EFE">
      <w:pPr>
        <w:shd w:val="clear" w:color="auto" w:fill="FFFFFF"/>
        <w:spacing w:after="315" w:line="240" w:lineRule="auto"/>
        <w:ind w:firstLine="708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F0E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1F0EFE" w:rsidRPr="00996082" w:rsidRDefault="001F0EFE" w:rsidP="00996082">
      <w:pPr>
        <w:shd w:val="clear" w:color="auto" w:fill="FFFFFF"/>
        <w:spacing w:after="315" w:line="240" w:lineRule="auto"/>
        <w:ind w:right="-54" w:firstLine="513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proofErr w:type="gramStart"/>
      <w:r w:rsidRPr="0099608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</w:t>
      </w:r>
      <w:proofErr w:type="gramEnd"/>
      <w:r w:rsidRPr="0099608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Л А Н</w:t>
      </w:r>
    </w:p>
    <w:p w:rsidR="001F0EFE" w:rsidRPr="00996082" w:rsidRDefault="001F0EFE" w:rsidP="001F0EFE">
      <w:pPr>
        <w:shd w:val="clear" w:color="auto" w:fill="FFFFFF"/>
        <w:spacing w:after="315" w:line="240" w:lineRule="auto"/>
        <w:ind w:right="-54" w:firstLine="513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9608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основных мероприятий по совершенствованию работы с обращениями граждан, организаций и общественных объединений в администрации </w:t>
      </w:r>
      <w:proofErr w:type="spellStart"/>
      <w:r w:rsidR="004F6941" w:rsidRPr="0099608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Зоновского</w:t>
      </w:r>
      <w:proofErr w:type="spellEnd"/>
      <w:r w:rsidR="004F6941" w:rsidRPr="0099608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сельсовета Куйбышевского </w:t>
      </w:r>
      <w:r w:rsidRPr="0099608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района Новосибирской области в 2</w:t>
      </w:r>
      <w:r w:rsidR="004F6941" w:rsidRPr="0099608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022</w:t>
      </w:r>
      <w:r w:rsidRPr="0099608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году</w:t>
      </w:r>
    </w:p>
    <w:p w:rsidR="001F0EFE" w:rsidRPr="00996082" w:rsidRDefault="001F0EFE" w:rsidP="001F0EFE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9608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tbl>
      <w:tblPr>
        <w:tblW w:w="15060" w:type="dxa"/>
        <w:tblInd w:w="-1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5533"/>
        <w:gridCol w:w="1700"/>
        <w:gridCol w:w="2385"/>
        <w:gridCol w:w="15"/>
        <w:gridCol w:w="15"/>
        <w:gridCol w:w="2683"/>
        <w:gridCol w:w="1919"/>
      </w:tblGrid>
      <w:tr w:rsidR="00A56DE3" w:rsidRPr="00996082" w:rsidTr="00735F74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№№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/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DE3" w:rsidRPr="00996082" w:rsidRDefault="00A56DE3" w:rsidP="00A56DE3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                                                          исполнитель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:rsidR="00A56DE3" w:rsidRPr="00996082" w:rsidRDefault="00A56DE3" w:rsidP="00A56DE3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Отметка об     исполнении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A56DE3" w:rsidRPr="00996082" w:rsidTr="00735F74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1.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DE3" w:rsidRPr="00996082" w:rsidRDefault="00A56DE3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        а) Провести анализ вопросов, содержащихся в обращениях граждан, организаций и общественных объединений (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далее-обращения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граждан), поступивших в 2021 году в адрес администрации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,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в целях определения причин и условий, способствующих повышенной активности обращений населения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 Куйбышевского  района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  <w:p w:rsidR="00A56DE3" w:rsidRPr="00996082" w:rsidRDefault="00A56DE3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         б) Во исполнение Указа Президента Российской Федерации от 17.04.2017 №171 «О мониторинге и анализе результатов рассмотрения обращений граждан и организаций»:</w:t>
            </w:r>
          </w:p>
          <w:p w:rsidR="00A56DE3" w:rsidRPr="00996082" w:rsidRDefault="00A56DE3" w:rsidP="001F0EFE">
            <w:pPr>
              <w:spacing w:after="315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-размещать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 в раздел «Результаты рассмотрения обращений» информационного ресурса ССТУ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.Р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Ф;</w:t>
            </w:r>
          </w:p>
          <w:p w:rsidR="00A56DE3" w:rsidRPr="00996082" w:rsidRDefault="00A56DE3" w:rsidP="001F0EFE">
            <w:pPr>
              <w:spacing w:after="315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-осуществлять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обращений» информационного ресурса ССТУ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.Р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Ф уполномоченными лицами </w:t>
            </w:r>
            <w:r w:rsidR="006E2905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администрации </w:t>
            </w:r>
            <w:proofErr w:type="spellStart"/>
            <w:r w:rsidR="006E2905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="006E2905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сельсовета.</w:t>
            </w:r>
          </w:p>
          <w:p w:rsidR="00A56DE3" w:rsidRPr="00996082" w:rsidRDefault="00A56DE3" w:rsidP="001F0EFE">
            <w:pPr>
              <w:spacing w:after="315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-обеспечить своевременное исполнение поручений, данных в ходе личных приемов граждан, проведенных по поручению Г</w:t>
            </w:r>
            <w:r w:rsidR="006E2905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лавы Куйбышевского района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Новосибирской области и работы мобильной приемной </w:t>
            </w:r>
            <w:r w:rsidR="006E2905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Главы Куйбышевского района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Новосибирской области;</w:t>
            </w:r>
          </w:p>
          <w:p w:rsidR="00A56DE3" w:rsidRPr="00996082" w:rsidRDefault="00A56DE3" w:rsidP="001F0EFE">
            <w:pPr>
              <w:spacing w:after="315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-использовать раздел «Тематический форму» в защищенном сегменте ресурса ССТУ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.Р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Ф для обсуждения вопросов по работе с обращениями граждан.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 xml:space="preserve"> март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0C5186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До 3 числа каждого 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месяца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FE177F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Постоянно</w:t>
            </w:r>
            <w:r w:rsidR="00A56DE3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FE177F" w:rsidRPr="00996082" w:rsidRDefault="006E2905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Постоянно</w:t>
            </w:r>
          </w:p>
          <w:p w:rsidR="00FE177F" w:rsidRPr="00996082" w:rsidRDefault="00FE177F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FE177F" w:rsidRPr="00996082" w:rsidRDefault="00FE177F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0C5186" w:rsidRPr="00996082" w:rsidRDefault="000C5186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A56DE3" w:rsidRPr="00996082" w:rsidRDefault="00FE177F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Постоянно</w:t>
            </w:r>
            <w:r w:rsidR="00A56DE3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9902A2" w:rsidRPr="00996082" w:rsidRDefault="009902A2" w:rsidP="009902A2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9902A2" w:rsidRPr="00996082" w:rsidRDefault="009902A2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9902A2" w:rsidRPr="00996082" w:rsidRDefault="009902A2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9902A2" w:rsidRPr="00996082" w:rsidRDefault="009902A2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9902A2" w:rsidRPr="00996082" w:rsidRDefault="009902A2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9902A2" w:rsidRPr="00996082" w:rsidRDefault="009902A2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9902A2" w:rsidRPr="00996082" w:rsidRDefault="00A56DE3" w:rsidP="009902A2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  <w:r w:rsidR="009902A2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="009902A2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="009902A2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0C5186" w:rsidRPr="00996082" w:rsidRDefault="000C5186" w:rsidP="000C5186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0C5186" w:rsidRPr="00996082" w:rsidRDefault="000C5186" w:rsidP="000C5186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0C5186" w:rsidRPr="00996082" w:rsidRDefault="000C5186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0C5186" w:rsidRPr="00996082" w:rsidRDefault="000C5186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0C5186" w:rsidRPr="00996082" w:rsidRDefault="000C5186" w:rsidP="000C5186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0C5186" w:rsidRPr="00996082" w:rsidRDefault="000C5186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56DE3" w:rsidRPr="00996082" w:rsidRDefault="00A56DE3">
            <w:pPr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A56DE3" w:rsidRPr="00996082" w:rsidRDefault="00A56DE3">
            <w:pPr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A56DE3" w:rsidRPr="00996082" w:rsidRDefault="00A56DE3">
            <w:pPr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A56DE3" w:rsidRPr="00996082" w:rsidRDefault="00A56DE3">
            <w:pPr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A56DE3" w:rsidRPr="00996082" w:rsidRDefault="00A56DE3">
            <w:pPr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A56DE3" w:rsidRPr="00996082" w:rsidRDefault="00A56DE3">
            <w:pPr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A56DE3" w:rsidRPr="00996082" w:rsidRDefault="00A56DE3">
            <w:pPr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A56DE3" w:rsidRPr="00996082" w:rsidRDefault="00A56DE3" w:rsidP="00A56DE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DE3" w:rsidRPr="00996082" w:rsidRDefault="00A56DE3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</w:tr>
      <w:tr w:rsidR="002A492A" w:rsidRPr="00996082" w:rsidTr="00347BD5">
        <w:trPr>
          <w:trHeight w:val="11865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2.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2A" w:rsidRPr="00996082" w:rsidRDefault="002A492A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lastRenderedPageBreak/>
              <w:t xml:space="preserve">         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В целях обеспечения единого подхода к применению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в работе с обращениями законодательства о порядке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 xml:space="preserve"> рассмотрения обращений граждан: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         </w:t>
            </w:r>
          </w:p>
          <w:p w:rsidR="002A492A" w:rsidRPr="00996082" w:rsidRDefault="002A492A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         1) Обеспечить в постоянном режиме системы личного приема в режиме видео-аудио-связи и видеоконференции связи администрации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сельсовета, в компетенцию которой входит решение поставленных при личных обращениях граждан вопросов:</w:t>
            </w:r>
          </w:p>
          <w:p w:rsidR="002A492A" w:rsidRPr="00996082" w:rsidRDefault="002A492A" w:rsidP="001F0EFE">
            <w:pPr>
              <w:spacing w:after="315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-руководители и уполномоченные лица органов местного самоуправления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сельсовета;</w:t>
            </w:r>
          </w:p>
          <w:p w:rsidR="002A492A" w:rsidRPr="00996082" w:rsidRDefault="002A492A" w:rsidP="001F0EFE">
            <w:pPr>
              <w:spacing w:after="315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2) Оборудование помещений, в которых проводится личный прием, средствами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видеопротоколирования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;</w:t>
            </w:r>
          </w:p>
          <w:p w:rsidR="002A492A" w:rsidRPr="00996082" w:rsidRDefault="002A492A" w:rsidP="001F0EFE">
            <w:pPr>
              <w:spacing w:after="315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3) Поддерживать в актуальном состоянии информацию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.Р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Ф:</w:t>
            </w:r>
          </w:p>
          <w:p w:rsidR="002A492A" w:rsidRPr="00996082" w:rsidRDefault="002A492A" w:rsidP="001F0EFE">
            <w:pPr>
              <w:spacing w:after="315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-о месте проведения личного приема граждан руководителями и уполномоченными лицами;</w:t>
            </w:r>
          </w:p>
          <w:p w:rsidR="002A492A" w:rsidRPr="00996082" w:rsidRDefault="002A492A" w:rsidP="001F0EFE">
            <w:pPr>
              <w:spacing w:after="315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-об установленных руководителями и уполномоченными лицами днях и часах для личного приема граждан;</w:t>
            </w:r>
          </w:p>
          <w:p w:rsidR="002A492A" w:rsidRPr="00996082" w:rsidRDefault="002A492A" w:rsidP="001F0EFE">
            <w:pPr>
              <w:spacing w:after="315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4) 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 (дале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е-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Сборник методических рекомендаций и документов);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Постоянно</w:t>
            </w:r>
          </w:p>
          <w:p w:rsidR="002A492A" w:rsidRPr="00996082" w:rsidRDefault="002A492A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 пятницам</w:t>
            </w:r>
          </w:p>
          <w:p w:rsidR="002A492A" w:rsidRPr="00996082" w:rsidRDefault="002A492A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до 30 декабря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постоянно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FE177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постоянно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2A492A" w:rsidRPr="00996082" w:rsidRDefault="002A492A" w:rsidP="000C5186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2A492A" w:rsidRPr="00996082" w:rsidRDefault="002A492A" w:rsidP="00735F74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2A492A" w:rsidRPr="00996082" w:rsidRDefault="002A492A" w:rsidP="000C5186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Специалист 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2A492A" w:rsidRPr="00996082" w:rsidRDefault="002A492A" w:rsidP="000C5186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8FA"/>
          </w:tcPr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</w:tr>
      <w:tr w:rsidR="002A492A" w:rsidRPr="00996082" w:rsidTr="00CF39E4">
        <w:trPr>
          <w:trHeight w:val="5745"/>
        </w:trPr>
        <w:tc>
          <w:tcPr>
            <w:tcW w:w="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2A" w:rsidRPr="00996082" w:rsidRDefault="002A492A" w:rsidP="001F0EFE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5) Продолжить практику проведения в администрации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 единого дня приема граждан, в том числе проведения приемов граждан по поручению Главы Куйбышевского района,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видеоконференцсвязи, виде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о-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аудио- связи;</w:t>
            </w:r>
          </w:p>
          <w:p w:rsidR="002A492A" w:rsidRPr="00996082" w:rsidRDefault="002A492A" w:rsidP="00FE177F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6) Организовывать работу мобильной приемной Главы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 с выездом на место, в том числе с участием заявителей, проведение проверок рассмотрения обращений, направленных в иные органы местного самоуправления, в компетенцию которых входит решение поставленных в обращениях вопросов, с выездом в соответствующие органы.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0C5186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постоянно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C15097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2A492A" w:rsidRPr="00996082" w:rsidRDefault="002A492A" w:rsidP="00C15097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Постоянно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0C5186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8FA"/>
          </w:tcPr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nil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2A" w:rsidRPr="00996082" w:rsidRDefault="002A492A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</w:tr>
      <w:tr w:rsidR="00DE482E" w:rsidRPr="00996082" w:rsidTr="00EC0C18">
        <w:trPr>
          <w:trHeight w:val="9600"/>
        </w:trPr>
        <w:tc>
          <w:tcPr>
            <w:tcW w:w="81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3.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2E" w:rsidRPr="00996082" w:rsidRDefault="00DE482E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        </w:t>
            </w:r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DE482E" w:rsidRPr="00996082" w:rsidRDefault="00DE482E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  а) Применение современных информационных технологий в работе с обращениями граждан:</w:t>
            </w:r>
          </w:p>
          <w:p w:rsidR="00DE482E" w:rsidRPr="00996082" w:rsidRDefault="00DE482E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          1) Обеспечить функционирование и развитие системы перевода в реальном времени сообщений и запросов граждан в устной форме по телефону, поступивших в администрацию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 в компетенцию которой входит решение поставленных в сообщениях вопросов и запросов информации;</w:t>
            </w:r>
          </w:p>
          <w:p w:rsidR="00DE482E" w:rsidRPr="00996082" w:rsidRDefault="00DE482E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          2)Продолжить внедрение, функционирование и развитие  автоматизированного комплекса  обработки в реальном режиме времени электронных сообщений, поступивших в форме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смс-сообщений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, по номерам справочных телефонных служб администрации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сельсовета.</w:t>
            </w:r>
          </w:p>
          <w:p w:rsidR="00DE482E" w:rsidRPr="00996082" w:rsidRDefault="00DE482E" w:rsidP="00C15097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3)Продолжить работу по обеспечению технической возможности создания и функционирования «Личного кабинета» на официальном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сайт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e</w:t>
            </w:r>
            <w:proofErr w:type="spellEnd"/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администрации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 Куйбышевского района с целью обеспечения права граждан на получение информации о ходе рассмотрения их обращений.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Постоянно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Постоянно</w:t>
            </w:r>
          </w:p>
          <w:p w:rsidR="00DE482E" w:rsidRPr="00996082" w:rsidRDefault="00DE482E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Постоянно</w:t>
            </w:r>
          </w:p>
          <w:p w:rsidR="00DE482E" w:rsidRPr="00996082" w:rsidRDefault="00DE482E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DE482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DE482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A771C8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DE482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82E" w:rsidRPr="00996082" w:rsidRDefault="00DE482E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</w:tr>
      <w:tr w:rsidR="00735F74" w:rsidRPr="00996082" w:rsidTr="00735F74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          б) Информационное обеспечение работы с обращениями граждан:</w:t>
            </w:r>
          </w:p>
          <w:p w:rsidR="00735F74" w:rsidRPr="00996082" w:rsidRDefault="00DE482E" w:rsidP="00DE482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     </w:t>
            </w:r>
            <w:r w:rsidR="00735F74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1)Размещать на официальном сайте администрации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="00735F74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 информацию о количестве, тематике обращений граждан, результатах рассмотрения обращений и принятых мерах, поступивших в адрес Главы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="00735F74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 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Куйбышевского</w:t>
            </w:r>
            <w:r w:rsidR="00735F74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района Новосибирской области.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отчетным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DE482E" w:rsidRPr="00996082" w:rsidRDefault="002A492A" w:rsidP="002A492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Специалист администрации </w:t>
            </w:r>
            <w:proofErr w:type="spellStart"/>
            <w:r w:rsidR="00DE482E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="00DE482E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735F74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</w:tr>
      <w:tr w:rsidR="00735F74" w:rsidRPr="00996082" w:rsidTr="00735F74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в) Методическое обеспечение работы с обращениями граждан:</w:t>
            </w:r>
          </w:p>
          <w:p w:rsidR="00735F74" w:rsidRPr="00996082" w:rsidRDefault="00735F74" w:rsidP="001F0EFE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1) Выносить на 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обсуждение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на планерное совещание при Главе администрации </w:t>
            </w:r>
            <w:proofErr w:type="spellStart"/>
            <w:r w:rsidR="00DE482E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 вопросы:</w:t>
            </w:r>
          </w:p>
          <w:p w:rsidR="00735F74" w:rsidRPr="00996082" w:rsidRDefault="00735F74" w:rsidP="001F0EFE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 xml:space="preserve">-состояния и 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мерах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по совершенствованию работы с обращениями граждан;</w:t>
            </w:r>
          </w:p>
          <w:p w:rsidR="00735F74" w:rsidRPr="00996082" w:rsidRDefault="00735F74" w:rsidP="001F0EFE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-создание условий для обеспечения права граждан на обращение в органы местного самоуправления;</w:t>
            </w:r>
          </w:p>
          <w:p w:rsidR="00735F74" w:rsidRPr="00996082" w:rsidRDefault="00735F74" w:rsidP="001F0EFE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-создание условий удовлетворенности граждан работой органов местного самоуправления с обращениями.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не реже 1 раза в полугодие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DE482E" w:rsidRPr="00996082" w:rsidRDefault="00DE482E" w:rsidP="00DE482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</w:tr>
      <w:tr w:rsidR="00735F74" w:rsidRPr="00996082" w:rsidTr="00735F74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          г) Аналитическое обеспечение работы с обращениями граждан:</w:t>
            </w:r>
          </w:p>
          <w:p w:rsidR="00735F74" w:rsidRPr="00996082" w:rsidRDefault="00735F74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         1.Совершенствовать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735F74" w:rsidRPr="00996082" w:rsidRDefault="00735F74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         -оценки органами местного самоуправления </w:t>
            </w:r>
            <w:proofErr w:type="spellStart"/>
            <w:r w:rsidR="00DE482E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Кубышевского</w:t>
            </w:r>
            <w:proofErr w:type="spellEnd"/>
            <w:r w:rsidR="00DE482E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района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735F74" w:rsidRPr="00996082" w:rsidRDefault="00735F74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         -оценки 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эффективности деятельности органов местного самоуправления </w:t>
            </w:r>
            <w:r w:rsidR="000E564D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Куйбышевского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района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на основе анализа порядка рассмотрения обращений граждан;</w:t>
            </w:r>
          </w:p>
          <w:p w:rsidR="00735F74" w:rsidRPr="00996082" w:rsidRDefault="00735F74" w:rsidP="00DE482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         -оценки 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эффективности деятельности органов местного самоуправления </w:t>
            </w:r>
            <w:r w:rsidR="00DE482E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Куйбышевского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района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на основе анализа количества и характера вопросов, содержащихся в обращениях граждан;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Ежеквартально (до 20 числа месяца, следующего за 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отчетным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)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2A492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0E564D" w:rsidRPr="00996082" w:rsidRDefault="000E564D" w:rsidP="000E564D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735F74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</w:tr>
      <w:tr w:rsidR="00735F74" w:rsidRPr="00996082" w:rsidTr="00735F74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 xml:space="preserve">       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д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). Организационно- техническое обеспечение работы с обращениями граждан:</w:t>
            </w:r>
          </w:p>
          <w:p w:rsidR="00735F74" w:rsidRPr="00996082" w:rsidRDefault="00735F74" w:rsidP="001F0EFE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1)</w:t>
            </w:r>
            <w:r w:rsidR="000E564D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Вести в администрации</w:t>
            </w:r>
            <w:r w:rsidR="000E564D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</w:t>
            </w:r>
            <w:proofErr w:type="spellStart"/>
            <w:r w:rsidR="000E564D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="000E564D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</w:t>
            </w:r>
            <w:r w:rsidR="000E564D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Куйбышевского района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</w:t>
            </w:r>
            <w:r w:rsidR="000E564D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подключенных к СЭДД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735F74" w:rsidRPr="00996082" w:rsidRDefault="00735F74" w:rsidP="000E564D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0E564D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 </w:t>
            </w:r>
          </w:p>
          <w:p w:rsidR="00735F74" w:rsidRPr="00996082" w:rsidRDefault="000E564D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</w:t>
            </w:r>
            <w:r w:rsidR="00735F74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остоянно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64D" w:rsidRPr="00996082" w:rsidRDefault="00735F74" w:rsidP="002A492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  <w:r w:rsidR="002A492A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Специалист а</w:t>
            </w:r>
            <w:r w:rsidR="000E564D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дминистрация </w:t>
            </w:r>
            <w:proofErr w:type="spellStart"/>
            <w:r w:rsidR="000E564D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="000E564D"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735F74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F74" w:rsidRPr="00996082" w:rsidRDefault="00735F74">
            <w:pPr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>
            <w:pPr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</w:tr>
      <w:tr w:rsidR="00735F74" w:rsidRPr="00996082" w:rsidTr="00735F74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          е) Материально- техническое обеспечение работы с обращениями граждан:</w:t>
            </w:r>
          </w:p>
          <w:p w:rsidR="00735F74" w:rsidRPr="00996082" w:rsidRDefault="00735F74" w:rsidP="001F0EF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          Продолжить оснащение справочных телефонных служб органов местного самоуправления телефонными </w:t>
            </w: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аппаратами с функцией автоответчика и записи телефонного разговора.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до 30 декабря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0E564D" w:rsidRPr="00996082" w:rsidRDefault="000E564D" w:rsidP="000E564D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735F74" w:rsidRPr="00996082" w:rsidRDefault="00735F74" w:rsidP="00735F74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 </w:t>
            </w:r>
          </w:p>
          <w:p w:rsidR="00735F74" w:rsidRPr="00996082" w:rsidRDefault="00735F74">
            <w:pPr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 </w:t>
            </w:r>
          </w:p>
        </w:tc>
      </w:tr>
      <w:tr w:rsidR="00735F74" w:rsidRPr="00996082" w:rsidTr="00735F74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lastRenderedPageBreak/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735F74" w:rsidRPr="00996082" w:rsidRDefault="00735F74" w:rsidP="001F0EFE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1)При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  <w:p w:rsidR="00735F74" w:rsidRPr="00996082" w:rsidRDefault="00735F74" w:rsidP="001F0EFE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0E564D" w:rsidRPr="00996082" w:rsidRDefault="000E564D" w:rsidP="000E564D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735F74" w:rsidRPr="00996082" w:rsidRDefault="00735F74" w:rsidP="00735F74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</w:tr>
      <w:tr w:rsidR="00735F74" w:rsidRPr="00996082" w:rsidTr="00735F74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 xml:space="preserve">Совершенствование </w:t>
            </w:r>
            <w:proofErr w:type="gramStart"/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>контроля за</w:t>
            </w:r>
            <w:proofErr w:type="gramEnd"/>
            <w:r w:rsidRPr="00996082">
              <w:rPr>
                <w:rFonts w:ascii="Times New Roman" w:eastAsia="Times New Roman" w:hAnsi="Times New Roman" w:cs="Times New Roman"/>
                <w:b/>
                <w:bCs/>
                <w:color w:val="3F4758"/>
                <w:lang w:eastAsia="ru-RU"/>
              </w:rPr>
              <w:t xml:space="preserve"> порядком рассмотрения обращений граждан:</w:t>
            </w:r>
          </w:p>
          <w:p w:rsidR="00735F74" w:rsidRPr="00996082" w:rsidRDefault="00735F74" w:rsidP="009902A2">
            <w:pPr>
              <w:numPr>
                <w:ilvl w:val="0"/>
                <w:numId w:val="1"/>
              </w:numPr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 всем фактам нарушения законодательства о порядке рассмотрения обращений проводить служебные проверки, должностных лиц и работников органов местного самоуправления допустивших нарушения законодательства о порядке рассмотрения, обращений, привлекать к дисциплинарной ответственности.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0E564D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0E564D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 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по мере необходимости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  <w:p w:rsidR="009902A2" w:rsidRPr="00996082" w:rsidRDefault="009902A2" w:rsidP="009902A2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Администрация </w:t>
            </w:r>
            <w:proofErr w:type="spellStart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Зоновского</w:t>
            </w:r>
            <w:proofErr w:type="spellEnd"/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 xml:space="preserve"> сельсовета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  <w:tc>
          <w:tcPr>
            <w:tcW w:w="27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74" w:rsidRPr="00996082" w:rsidRDefault="00735F74" w:rsidP="001F0EFE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lang w:eastAsia="ru-RU"/>
              </w:rPr>
            </w:pPr>
            <w:r w:rsidRPr="00996082">
              <w:rPr>
                <w:rFonts w:ascii="Times New Roman" w:eastAsia="Times New Roman" w:hAnsi="Times New Roman" w:cs="Times New Roman"/>
                <w:color w:val="3F4758"/>
                <w:lang w:eastAsia="ru-RU"/>
              </w:rPr>
              <w:t> </w:t>
            </w:r>
          </w:p>
        </w:tc>
      </w:tr>
    </w:tbl>
    <w:p w:rsidR="00B2514F" w:rsidRPr="00996082" w:rsidRDefault="00B2514F">
      <w:pPr>
        <w:rPr>
          <w:rFonts w:ascii="Times New Roman" w:hAnsi="Times New Roman" w:cs="Times New Roman"/>
        </w:rPr>
      </w:pPr>
    </w:p>
    <w:sectPr w:rsidR="00B2514F" w:rsidRPr="00996082" w:rsidSect="00B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26AD9"/>
    <w:multiLevelType w:val="multilevel"/>
    <w:tmpl w:val="7170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EFE"/>
    <w:rsid w:val="0001133D"/>
    <w:rsid w:val="000365F3"/>
    <w:rsid w:val="00085741"/>
    <w:rsid w:val="000B0E46"/>
    <w:rsid w:val="000C3044"/>
    <w:rsid w:val="000C5186"/>
    <w:rsid w:val="000E564D"/>
    <w:rsid w:val="00116C12"/>
    <w:rsid w:val="00120E12"/>
    <w:rsid w:val="001258C3"/>
    <w:rsid w:val="001341CE"/>
    <w:rsid w:val="001A3185"/>
    <w:rsid w:val="001F0EFE"/>
    <w:rsid w:val="00213F6E"/>
    <w:rsid w:val="00221BC6"/>
    <w:rsid w:val="00282490"/>
    <w:rsid w:val="002A492A"/>
    <w:rsid w:val="002C6A6F"/>
    <w:rsid w:val="002C72FA"/>
    <w:rsid w:val="002D47E8"/>
    <w:rsid w:val="0030657A"/>
    <w:rsid w:val="003264CA"/>
    <w:rsid w:val="003F2C48"/>
    <w:rsid w:val="003F7D62"/>
    <w:rsid w:val="00412758"/>
    <w:rsid w:val="00426054"/>
    <w:rsid w:val="00491326"/>
    <w:rsid w:val="004C50C5"/>
    <w:rsid w:val="004D3F25"/>
    <w:rsid w:val="004E40F1"/>
    <w:rsid w:val="004F6941"/>
    <w:rsid w:val="00532B60"/>
    <w:rsid w:val="00541EA0"/>
    <w:rsid w:val="005E2B47"/>
    <w:rsid w:val="00651D1A"/>
    <w:rsid w:val="00675E7D"/>
    <w:rsid w:val="00680F41"/>
    <w:rsid w:val="006E2905"/>
    <w:rsid w:val="00715F1B"/>
    <w:rsid w:val="007274D2"/>
    <w:rsid w:val="00735F74"/>
    <w:rsid w:val="00737D32"/>
    <w:rsid w:val="00753730"/>
    <w:rsid w:val="00761C2C"/>
    <w:rsid w:val="00792F90"/>
    <w:rsid w:val="007C6CA3"/>
    <w:rsid w:val="007F4CE1"/>
    <w:rsid w:val="00823725"/>
    <w:rsid w:val="00867C03"/>
    <w:rsid w:val="00876506"/>
    <w:rsid w:val="008B3E61"/>
    <w:rsid w:val="00951149"/>
    <w:rsid w:val="00964230"/>
    <w:rsid w:val="009902A2"/>
    <w:rsid w:val="00996082"/>
    <w:rsid w:val="009A60FA"/>
    <w:rsid w:val="00A56DE3"/>
    <w:rsid w:val="00A771C8"/>
    <w:rsid w:val="00A82009"/>
    <w:rsid w:val="00A934EF"/>
    <w:rsid w:val="00AC62E7"/>
    <w:rsid w:val="00B2514F"/>
    <w:rsid w:val="00B37223"/>
    <w:rsid w:val="00B76951"/>
    <w:rsid w:val="00C15097"/>
    <w:rsid w:val="00C678B7"/>
    <w:rsid w:val="00C95EED"/>
    <w:rsid w:val="00CE4B1E"/>
    <w:rsid w:val="00D75331"/>
    <w:rsid w:val="00D91F63"/>
    <w:rsid w:val="00DA6D59"/>
    <w:rsid w:val="00DC16F2"/>
    <w:rsid w:val="00DD202B"/>
    <w:rsid w:val="00DE482E"/>
    <w:rsid w:val="00E07209"/>
    <w:rsid w:val="00E15D49"/>
    <w:rsid w:val="00E33864"/>
    <w:rsid w:val="00E405E9"/>
    <w:rsid w:val="00E810B3"/>
    <w:rsid w:val="00EC0038"/>
    <w:rsid w:val="00F069EA"/>
    <w:rsid w:val="00F1699C"/>
    <w:rsid w:val="00F36566"/>
    <w:rsid w:val="00F5212F"/>
    <w:rsid w:val="00F566EC"/>
    <w:rsid w:val="00F7373D"/>
    <w:rsid w:val="00F84F94"/>
    <w:rsid w:val="00F95448"/>
    <w:rsid w:val="00FA69D8"/>
    <w:rsid w:val="00FE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E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9</cp:revision>
  <cp:lastPrinted>2022-03-31T13:13:00Z</cp:lastPrinted>
  <dcterms:created xsi:type="dcterms:W3CDTF">2022-03-22T08:14:00Z</dcterms:created>
  <dcterms:modified xsi:type="dcterms:W3CDTF">2022-03-31T13:16:00Z</dcterms:modified>
</cp:coreProperties>
</file>