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23" w:rsidRPr="00040E54" w:rsidRDefault="00F76323" w:rsidP="00F76323">
      <w:pPr>
        <w:rPr>
          <w:rFonts w:ascii="Arial" w:hAnsi="Arial" w:cs="Arial"/>
          <w:b/>
          <w:sz w:val="24"/>
          <w:szCs w:val="24"/>
        </w:rPr>
      </w:pPr>
      <w:r>
        <w:rPr>
          <w:rFonts w:ascii="Arial" w:hAnsi="Arial" w:cs="Arial"/>
          <w:sz w:val="24"/>
          <w:szCs w:val="24"/>
        </w:rPr>
        <w:t xml:space="preserve"> </w:t>
      </w:r>
      <w:r w:rsidR="00737164" w:rsidRPr="00F76323">
        <w:rPr>
          <w:rFonts w:ascii="Arial" w:hAnsi="Arial" w:cs="Arial"/>
          <w:sz w:val="24"/>
          <w:szCs w:val="24"/>
        </w:rPr>
        <w:t xml:space="preserve"> </w:t>
      </w:r>
      <w:r w:rsidRPr="00040E54">
        <w:rPr>
          <w:rFonts w:ascii="Arial" w:hAnsi="Arial" w:cs="Arial"/>
          <w:sz w:val="24"/>
          <w:szCs w:val="24"/>
        </w:rPr>
        <w:t xml:space="preserve">Опубликовано в  «Бюллетене органов местного самоуправления </w:t>
      </w:r>
      <w:proofErr w:type="spellStart"/>
      <w:r w:rsidRPr="00040E54">
        <w:rPr>
          <w:rFonts w:ascii="Arial" w:hAnsi="Arial" w:cs="Arial"/>
          <w:sz w:val="24"/>
          <w:szCs w:val="24"/>
        </w:rPr>
        <w:t>Зоно</w:t>
      </w:r>
      <w:r>
        <w:rPr>
          <w:rFonts w:ascii="Arial" w:hAnsi="Arial" w:cs="Arial"/>
          <w:sz w:val="24"/>
          <w:szCs w:val="24"/>
        </w:rPr>
        <w:t>вского</w:t>
      </w:r>
      <w:proofErr w:type="spellEnd"/>
      <w:r>
        <w:rPr>
          <w:rFonts w:ascii="Arial" w:hAnsi="Arial" w:cs="Arial"/>
          <w:sz w:val="24"/>
          <w:szCs w:val="24"/>
        </w:rPr>
        <w:t xml:space="preserve"> сельсовета» от 25.02.2022</w:t>
      </w:r>
      <w:r w:rsidRPr="00040E54">
        <w:rPr>
          <w:rFonts w:ascii="Arial" w:hAnsi="Arial" w:cs="Arial"/>
          <w:sz w:val="24"/>
          <w:szCs w:val="24"/>
        </w:rPr>
        <w:t xml:space="preserve"> г № </w:t>
      </w:r>
      <w:r>
        <w:rPr>
          <w:rFonts w:ascii="Arial" w:hAnsi="Arial" w:cs="Arial"/>
          <w:sz w:val="24"/>
          <w:szCs w:val="24"/>
        </w:rPr>
        <w:t>8</w:t>
      </w:r>
    </w:p>
    <w:p w:rsidR="00AE14F5" w:rsidRDefault="00AE14F5" w:rsidP="00737164">
      <w:pPr>
        <w:rPr>
          <w:rFonts w:ascii="Arial" w:hAnsi="Arial" w:cs="Arial"/>
          <w:sz w:val="24"/>
          <w:szCs w:val="24"/>
        </w:rPr>
      </w:pPr>
    </w:p>
    <w:p w:rsidR="00F76323" w:rsidRPr="00F76323" w:rsidRDefault="00F76323" w:rsidP="00737164">
      <w:pPr>
        <w:rPr>
          <w:rFonts w:ascii="Arial" w:hAnsi="Arial" w:cs="Arial"/>
          <w:sz w:val="24"/>
          <w:szCs w:val="24"/>
        </w:rPr>
      </w:pPr>
    </w:p>
    <w:p w:rsidR="00AE14F5" w:rsidRPr="00F76323" w:rsidRDefault="00AE14F5" w:rsidP="00AE14F5">
      <w:pPr>
        <w:rPr>
          <w:rFonts w:ascii="Arial" w:eastAsia="Calibri" w:hAnsi="Arial" w:cs="Arial"/>
          <w:sz w:val="24"/>
          <w:szCs w:val="24"/>
        </w:rPr>
      </w:pPr>
      <w:r w:rsidRPr="00F76323">
        <w:rPr>
          <w:rFonts w:ascii="Arial" w:hAnsi="Arial" w:cs="Arial"/>
          <w:sz w:val="24"/>
          <w:szCs w:val="24"/>
        </w:rPr>
        <w:t xml:space="preserve">                                            </w:t>
      </w:r>
      <w:r w:rsidR="00737164" w:rsidRPr="00F76323">
        <w:rPr>
          <w:rFonts w:ascii="Arial" w:eastAsia="Calibri" w:hAnsi="Arial" w:cs="Arial"/>
          <w:sz w:val="24"/>
          <w:szCs w:val="24"/>
        </w:rPr>
        <w:t>АДМИНИСТРАЦИЯ</w:t>
      </w:r>
      <w:r w:rsidRPr="00F76323">
        <w:rPr>
          <w:rFonts w:ascii="Arial" w:eastAsia="Calibri" w:hAnsi="Arial" w:cs="Arial"/>
          <w:sz w:val="24"/>
          <w:szCs w:val="24"/>
        </w:rPr>
        <w:t xml:space="preserve">                                              </w:t>
      </w:r>
    </w:p>
    <w:p w:rsidR="00AE14F5" w:rsidRPr="00F76323" w:rsidRDefault="00AE14F5" w:rsidP="00AE14F5">
      <w:pPr>
        <w:rPr>
          <w:rFonts w:ascii="Arial" w:eastAsia="Calibri" w:hAnsi="Arial" w:cs="Arial"/>
          <w:sz w:val="24"/>
          <w:szCs w:val="24"/>
        </w:rPr>
      </w:pPr>
      <w:r w:rsidRPr="00F76323">
        <w:rPr>
          <w:rFonts w:ascii="Arial" w:eastAsia="Calibri" w:hAnsi="Arial" w:cs="Arial"/>
          <w:sz w:val="24"/>
          <w:szCs w:val="24"/>
        </w:rPr>
        <w:t xml:space="preserve">                                     </w:t>
      </w:r>
      <w:r w:rsidR="00737164" w:rsidRPr="00F76323">
        <w:rPr>
          <w:rFonts w:ascii="Arial" w:eastAsia="Calibri" w:hAnsi="Arial" w:cs="Arial"/>
          <w:sz w:val="24"/>
          <w:szCs w:val="24"/>
        </w:rPr>
        <w:t>ЗОНОВСКОГО  СЕЛЬСОВЕТА</w:t>
      </w:r>
      <w:r w:rsidRPr="00F76323">
        <w:rPr>
          <w:rFonts w:ascii="Arial" w:eastAsia="Calibri" w:hAnsi="Arial" w:cs="Arial"/>
          <w:sz w:val="24"/>
          <w:szCs w:val="24"/>
        </w:rPr>
        <w:t xml:space="preserve">                                                     </w:t>
      </w:r>
    </w:p>
    <w:p w:rsidR="00AE14F5" w:rsidRPr="00F76323" w:rsidRDefault="00AE14F5" w:rsidP="00AE14F5">
      <w:pPr>
        <w:rPr>
          <w:rFonts w:ascii="Arial" w:hAnsi="Arial" w:cs="Arial"/>
          <w:sz w:val="24"/>
          <w:szCs w:val="24"/>
        </w:rPr>
      </w:pPr>
      <w:r w:rsidRPr="00F76323">
        <w:rPr>
          <w:rFonts w:ascii="Arial" w:eastAsia="Calibri" w:hAnsi="Arial" w:cs="Arial"/>
          <w:sz w:val="24"/>
          <w:szCs w:val="24"/>
        </w:rPr>
        <w:t xml:space="preserve">                                     </w:t>
      </w:r>
      <w:r w:rsidR="00737164" w:rsidRPr="00F76323">
        <w:rPr>
          <w:rFonts w:ascii="Arial" w:eastAsia="Calibri" w:hAnsi="Arial" w:cs="Arial"/>
          <w:sz w:val="24"/>
          <w:szCs w:val="24"/>
        </w:rPr>
        <w:t xml:space="preserve">КУЙБЫШЕВСКОГО  РАЙОНА  </w:t>
      </w:r>
      <w:r w:rsidR="00737164" w:rsidRPr="00F76323">
        <w:rPr>
          <w:rFonts w:ascii="Arial" w:hAnsi="Arial" w:cs="Arial"/>
          <w:sz w:val="24"/>
          <w:szCs w:val="24"/>
        </w:rPr>
        <w:t xml:space="preserve">                                                     </w:t>
      </w:r>
    </w:p>
    <w:p w:rsidR="00737164" w:rsidRPr="00F76323" w:rsidRDefault="00AE14F5" w:rsidP="00AE14F5">
      <w:pPr>
        <w:rPr>
          <w:rFonts w:ascii="Arial" w:eastAsia="Calibri" w:hAnsi="Arial" w:cs="Arial"/>
          <w:sz w:val="24"/>
          <w:szCs w:val="24"/>
        </w:rPr>
      </w:pPr>
      <w:r w:rsidRPr="00F76323">
        <w:rPr>
          <w:rFonts w:ascii="Arial" w:hAnsi="Arial" w:cs="Arial"/>
          <w:sz w:val="24"/>
          <w:szCs w:val="24"/>
        </w:rPr>
        <w:t xml:space="preserve">                                     </w:t>
      </w:r>
      <w:r w:rsidR="00737164" w:rsidRPr="00F76323">
        <w:rPr>
          <w:rFonts w:ascii="Arial" w:eastAsia="Calibri" w:hAnsi="Arial" w:cs="Arial"/>
          <w:sz w:val="24"/>
          <w:szCs w:val="24"/>
        </w:rPr>
        <w:t>НОВОСИБИРСКОЙ ОБЛАСТИ</w:t>
      </w:r>
    </w:p>
    <w:p w:rsidR="00737164" w:rsidRPr="00F76323" w:rsidRDefault="00737164" w:rsidP="00737164">
      <w:pPr>
        <w:jc w:val="center"/>
        <w:rPr>
          <w:rFonts w:ascii="Arial" w:eastAsia="Calibri" w:hAnsi="Arial" w:cs="Arial"/>
          <w:sz w:val="24"/>
          <w:szCs w:val="24"/>
        </w:rPr>
      </w:pPr>
    </w:p>
    <w:p w:rsidR="00737164" w:rsidRPr="00F76323" w:rsidRDefault="00737164" w:rsidP="00737164">
      <w:pPr>
        <w:jc w:val="center"/>
        <w:rPr>
          <w:rFonts w:ascii="Arial" w:eastAsia="Calibri" w:hAnsi="Arial" w:cs="Arial"/>
          <w:sz w:val="24"/>
          <w:szCs w:val="24"/>
        </w:rPr>
      </w:pPr>
      <w:r w:rsidRPr="00F76323">
        <w:rPr>
          <w:rFonts w:ascii="Arial" w:eastAsia="Calibri" w:hAnsi="Arial" w:cs="Arial"/>
          <w:sz w:val="24"/>
          <w:szCs w:val="24"/>
        </w:rPr>
        <w:t xml:space="preserve">       </w:t>
      </w:r>
      <w:proofErr w:type="gramStart"/>
      <w:r w:rsidRPr="00F76323">
        <w:rPr>
          <w:rFonts w:ascii="Arial" w:eastAsia="Calibri" w:hAnsi="Arial" w:cs="Arial"/>
          <w:sz w:val="24"/>
          <w:szCs w:val="24"/>
        </w:rPr>
        <w:t>П</w:t>
      </w:r>
      <w:proofErr w:type="gramEnd"/>
      <w:r w:rsidRPr="00F76323">
        <w:rPr>
          <w:rFonts w:ascii="Arial" w:eastAsia="Calibri" w:hAnsi="Arial" w:cs="Arial"/>
          <w:sz w:val="24"/>
          <w:szCs w:val="24"/>
        </w:rPr>
        <w:t xml:space="preserve"> О С Т А Н О В Л Е Н И Е                              </w:t>
      </w:r>
    </w:p>
    <w:p w:rsidR="00737164" w:rsidRPr="00F76323" w:rsidRDefault="00737164" w:rsidP="00737164">
      <w:pPr>
        <w:jc w:val="center"/>
        <w:rPr>
          <w:rFonts w:ascii="Arial" w:eastAsia="Calibri" w:hAnsi="Arial" w:cs="Arial"/>
          <w:sz w:val="24"/>
          <w:szCs w:val="24"/>
        </w:rPr>
      </w:pPr>
    </w:p>
    <w:p w:rsidR="00737164" w:rsidRPr="00F76323" w:rsidRDefault="00737164" w:rsidP="00737164">
      <w:pPr>
        <w:rPr>
          <w:rFonts w:ascii="Arial" w:eastAsia="Calibri" w:hAnsi="Arial" w:cs="Arial"/>
          <w:sz w:val="24"/>
          <w:szCs w:val="24"/>
        </w:rPr>
      </w:pPr>
      <w:r w:rsidRPr="00F76323">
        <w:rPr>
          <w:rFonts w:ascii="Arial" w:eastAsia="Calibri" w:hAnsi="Arial" w:cs="Arial"/>
          <w:sz w:val="24"/>
          <w:szCs w:val="24"/>
        </w:rPr>
        <w:t xml:space="preserve">       </w:t>
      </w:r>
      <w:r w:rsidRPr="00F76323">
        <w:rPr>
          <w:rFonts w:ascii="Arial" w:hAnsi="Arial" w:cs="Arial"/>
          <w:sz w:val="24"/>
          <w:szCs w:val="24"/>
        </w:rPr>
        <w:t xml:space="preserve">                          </w:t>
      </w:r>
      <w:r w:rsidRPr="00F76323">
        <w:rPr>
          <w:rFonts w:ascii="Arial" w:eastAsia="Calibri" w:hAnsi="Arial" w:cs="Arial"/>
          <w:sz w:val="24"/>
          <w:szCs w:val="24"/>
        </w:rPr>
        <w:t xml:space="preserve">  </w:t>
      </w:r>
      <w:r w:rsidRPr="00F76323">
        <w:rPr>
          <w:rFonts w:ascii="Arial" w:hAnsi="Arial" w:cs="Arial"/>
          <w:sz w:val="24"/>
          <w:szCs w:val="24"/>
        </w:rPr>
        <w:t>От 24.02</w:t>
      </w:r>
      <w:r w:rsidRPr="00F76323">
        <w:rPr>
          <w:rFonts w:ascii="Arial" w:eastAsia="Calibri" w:hAnsi="Arial" w:cs="Arial"/>
          <w:sz w:val="24"/>
          <w:szCs w:val="24"/>
        </w:rPr>
        <w:t>.</w:t>
      </w:r>
      <w:r w:rsidRPr="00F76323">
        <w:rPr>
          <w:rFonts w:ascii="Arial" w:hAnsi="Arial" w:cs="Arial"/>
          <w:sz w:val="24"/>
          <w:szCs w:val="24"/>
        </w:rPr>
        <w:t xml:space="preserve"> 2022 г.           </w:t>
      </w:r>
      <w:r w:rsidRPr="00F76323">
        <w:rPr>
          <w:rFonts w:ascii="Arial" w:eastAsia="Calibri" w:hAnsi="Arial" w:cs="Arial"/>
          <w:sz w:val="24"/>
          <w:szCs w:val="24"/>
        </w:rPr>
        <w:t xml:space="preserve"> №</w:t>
      </w:r>
      <w:r w:rsidRPr="00F76323">
        <w:rPr>
          <w:rFonts w:ascii="Arial" w:hAnsi="Arial" w:cs="Arial"/>
          <w:sz w:val="24"/>
          <w:szCs w:val="24"/>
        </w:rPr>
        <w:t>1</w:t>
      </w:r>
      <w:r w:rsidR="00AC1AC9" w:rsidRPr="00F76323">
        <w:rPr>
          <w:rFonts w:ascii="Arial" w:eastAsia="Calibri" w:hAnsi="Arial" w:cs="Arial"/>
          <w:sz w:val="24"/>
          <w:szCs w:val="24"/>
        </w:rPr>
        <w:t>2</w:t>
      </w:r>
      <w:r w:rsidRPr="00F76323">
        <w:rPr>
          <w:rFonts w:ascii="Arial" w:eastAsia="Calibri" w:hAnsi="Arial" w:cs="Arial"/>
          <w:sz w:val="24"/>
          <w:szCs w:val="24"/>
        </w:rPr>
        <w:t xml:space="preserve"> </w:t>
      </w:r>
    </w:p>
    <w:p w:rsidR="00737164" w:rsidRPr="00F76323" w:rsidRDefault="00737164" w:rsidP="00737164">
      <w:pPr>
        <w:jc w:val="center"/>
        <w:rPr>
          <w:rFonts w:ascii="Arial" w:eastAsia="Calibri" w:hAnsi="Arial" w:cs="Arial"/>
          <w:sz w:val="24"/>
          <w:szCs w:val="24"/>
        </w:rPr>
      </w:pPr>
      <w:r w:rsidRPr="00F76323">
        <w:rPr>
          <w:rFonts w:ascii="Arial" w:eastAsia="Calibri" w:hAnsi="Arial" w:cs="Arial"/>
          <w:sz w:val="24"/>
          <w:szCs w:val="24"/>
        </w:rPr>
        <w:t xml:space="preserve">с. </w:t>
      </w:r>
      <w:proofErr w:type="spellStart"/>
      <w:r w:rsidRPr="00F76323">
        <w:rPr>
          <w:rFonts w:ascii="Arial" w:eastAsia="Calibri" w:hAnsi="Arial" w:cs="Arial"/>
          <w:sz w:val="24"/>
          <w:szCs w:val="24"/>
        </w:rPr>
        <w:t>Зоново</w:t>
      </w:r>
      <w:proofErr w:type="spellEnd"/>
      <w:r w:rsidRPr="00F76323">
        <w:rPr>
          <w:rFonts w:ascii="Arial" w:eastAsia="Calibri" w:hAnsi="Arial" w:cs="Arial"/>
          <w:sz w:val="24"/>
          <w:szCs w:val="24"/>
        </w:rPr>
        <w:t>.</w:t>
      </w:r>
    </w:p>
    <w:p w:rsidR="00737164" w:rsidRPr="00F76323" w:rsidRDefault="00737164" w:rsidP="00737164">
      <w:pPr>
        <w:rPr>
          <w:rFonts w:ascii="Arial" w:eastAsia="Calibri" w:hAnsi="Arial" w:cs="Arial"/>
          <w:sz w:val="24"/>
          <w:szCs w:val="24"/>
        </w:rPr>
      </w:pPr>
    </w:p>
    <w:tbl>
      <w:tblPr>
        <w:tblW w:w="0" w:type="auto"/>
        <w:tblLayout w:type="fixed"/>
        <w:tblCellMar>
          <w:left w:w="107" w:type="dxa"/>
          <w:right w:w="107" w:type="dxa"/>
        </w:tblCellMar>
        <w:tblLook w:val="0000"/>
      </w:tblPr>
      <w:tblGrid>
        <w:gridCol w:w="5494"/>
      </w:tblGrid>
      <w:tr w:rsidR="00737164" w:rsidRPr="00F76323" w:rsidTr="007938B4">
        <w:tc>
          <w:tcPr>
            <w:tcW w:w="5494" w:type="dxa"/>
          </w:tcPr>
          <w:p w:rsidR="00737164" w:rsidRPr="00F76323" w:rsidRDefault="00737164" w:rsidP="007938B4">
            <w:pPr>
              <w:spacing w:line="240" w:lineRule="atLeast"/>
              <w:jc w:val="both"/>
              <w:rPr>
                <w:rFonts w:ascii="Arial" w:eastAsia="Calibri" w:hAnsi="Arial" w:cs="Arial"/>
                <w:sz w:val="24"/>
                <w:szCs w:val="24"/>
              </w:rPr>
            </w:pPr>
            <w:r w:rsidRPr="00F76323">
              <w:rPr>
                <w:rFonts w:ascii="Arial" w:eastAsia="Calibri" w:hAnsi="Arial" w:cs="Arial"/>
                <w:sz w:val="24"/>
                <w:szCs w:val="24"/>
              </w:rPr>
              <w:t xml:space="preserve">Об утверждении административного регламента «Предоставление муниципальной услуги по </w:t>
            </w:r>
            <w:r w:rsidRPr="00F76323">
              <w:rPr>
                <w:rFonts w:ascii="Arial" w:eastAsia="Calibri" w:hAnsi="Arial" w:cs="Arial"/>
                <w:bCs/>
                <w:sz w:val="24"/>
                <w:szCs w:val="24"/>
              </w:rPr>
              <w:t xml:space="preserve"> заключению договора бесплатной </w:t>
            </w:r>
            <w:proofErr w:type="gramStart"/>
            <w:r w:rsidRPr="00F76323">
              <w:rPr>
                <w:rFonts w:ascii="Arial" w:eastAsia="Calibri" w:hAnsi="Arial" w:cs="Arial"/>
                <w:bCs/>
                <w:sz w:val="24"/>
                <w:szCs w:val="24"/>
              </w:rPr>
              <w:t>передачи</w:t>
            </w:r>
            <w:proofErr w:type="gramEnd"/>
            <w:r w:rsidRPr="00F76323">
              <w:rPr>
                <w:rFonts w:ascii="Arial" w:eastAsia="Calibri" w:hAnsi="Arial" w:cs="Arial"/>
                <w:bCs/>
                <w:sz w:val="24"/>
                <w:szCs w:val="24"/>
              </w:rPr>
              <w:t xml:space="preserve"> в собственность граждан занимаемого ими жилого помещения в муниципальном жилищном фонде</w:t>
            </w:r>
            <w:r w:rsidRPr="00F76323">
              <w:rPr>
                <w:rFonts w:ascii="Arial" w:eastAsia="Calibri" w:hAnsi="Arial" w:cs="Arial"/>
                <w:sz w:val="24"/>
                <w:szCs w:val="24"/>
              </w:rPr>
              <w:t>»</w:t>
            </w:r>
          </w:p>
        </w:tc>
      </w:tr>
    </w:tbl>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В соответствии с Федеральными законами </w:t>
      </w:r>
      <w:hyperlink r:id="rId4" w:tgtFrame="_blank" w:history="1">
        <w:r w:rsidRPr="00F76323">
          <w:rPr>
            <w:rFonts w:ascii="Arial" w:eastAsia="Times New Roman" w:hAnsi="Arial" w:cs="Arial"/>
            <w:color w:val="0000FF"/>
            <w:sz w:val="24"/>
            <w:szCs w:val="24"/>
            <w:lang w:eastAsia="ru-RU"/>
          </w:rPr>
          <w:t>от 06.10.2003 № 131-ФЗ</w:t>
        </w:r>
      </w:hyperlink>
      <w:r w:rsidRPr="00F76323">
        <w:rPr>
          <w:rFonts w:ascii="Arial" w:eastAsia="Times New Roman" w:hAnsi="Arial" w:cs="Arial"/>
          <w:color w:val="000000"/>
          <w:sz w:val="24"/>
          <w:szCs w:val="24"/>
          <w:lang w:eastAsia="ru-RU"/>
        </w:rPr>
        <w:t> «</w:t>
      </w:r>
      <w:hyperlink r:id="rId5" w:tgtFrame="_blank" w:history="1">
        <w:r w:rsidRPr="00F76323">
          <w:rPr>
            <w:rFonts w:ascii="Arial" w:eastAsia="Times New Roman" w:hAnsi="Arial" w:cs="Arial"/>
            <w:color w:val="0000FF"/>
            <w:sz w:val="24"/>
            <w:szCs w:val="24"/>
            <w:lang w:eastAsia="ru-RU"/>
          </w:rPr>
          <w:t>Об общих принципах организации местного самоуправления</w:t>
        </w:r>
      </w:hyperlink>
      <w:r w:rsidRPr="00F76323">
        <w:rPr>
          <w:rFonts w:ascii="Arial" w:eastAsia="Times New Roman" w:hAnsi="Arial" w:cs="Arial"/>
          <w:color w:val="000000"/>
          <w:sz w:val="24"/>
          <w:szCs w:val="24"/>
          <w:lang w:eastAsia="ru-RU"/>
        </w:rPr>
        <w:t> в Российской Федерации», </w:t>
      </w:r>
      <w:hyperlink r:id="rId6"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 «</w:t>
      </w:r>
      <w:hyperlink r:id="rId7" w:tgtFrame="_blank" w:history="1">
        <w:r w:rsidRPr="00F76323">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76323">
        <w:rPr>
          <w:rFonts w:ascii="Arial" w:eastAsia="Times New Roman" w:hAnsi="Arial" w:cs="Arial"/>
          <w:color w:val="000000"/>
          <w:sz w:val="24"/>
          <w:szCs w:val="24"/>
          <w:lang w:eastAsia="ru-RU"/>
        </w:rPr>
        <w:t xml:space="preserve">», постановлением администрации </w:t>
      </w:r>
      <w:proofErr w:type="spellStart"/>
      <w:r w:rsidR="00AC1AC9"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w:t>
      </w:r>
      <w:r w:rsidR="003F6482" w:rsidRPr="00F76323">
        <w:rPr>
          <w:rFonts w:ascii="Arial" w:eastAsia="Times New Roman" w:hAnsi="Arial" w:cs="Arial"/>
          <w:color w:val="000000"/>
          <w:sz w:val="24"/>
          <w:szCs w:val="24"/>
          <w:lang w:eastAsia="ru-RU"/>
        </w:rPr>
        <w:t>осибирской области от 11.04.2017</w:t>
      </w:r>
      <w:r w:rsidRPr="00F76323">
        <w:rPr>
          <w:rFonts w:ascii="Arial" w:eastAsia="Times New Roman" w:hAnsi="Arial" w:cs="Arial"/>
          <w:color w:val="000000"/>
          <w:sz w:val="24"/>
          <w:szCs w:val="24"/>
          <w:lang w:eastAsia="ru-RU"/>
        </w:rPr>
        <w:t xml:space="preserve"> № 15 «Об утверждении Перечня муниципальных услуг, предоставляемых администрацией </w:t>
      </w:r>
      <w:proofErr w:type="spellStart"/>
      <w:r w:rsidR="003F6482" w:rsidRPr="00F76323">
        <w:rPr>
          <w:rFonts w:ascii="Arial" w:eastAsia="Times New Roman" w:hAnsi="Arial" w:cs="Arial"/>
          <w:color w:val="000000"/>
          <w:sz w:val="24"/>
          <w:szCs w:val="24"/>
          <w:lang w:eastAsia="ru-RU"/>
        </w:rPr>
        <w:t>Зоновского</w:t>
      </w:r>
      <w:proofErr w:type="spellEnd"/>
      <w:r w:rsidR="003F6482" w:rsidRPr="00F76323">
        <w:rPr>
          <w:rFonts w:ascii="Arial" w:eastAsia="Times New Roman" w:hAnsi="Arial" w:cs="Arial"/>
          <w:color w:val="000000"/>
          <w:sz w:val="24"/>
          <w:szCs w:val="24"/>
          <w:lang w:eastAsia="ru-RU"/>
        </w:rPr>
        <w:t xml:space="preserve"> </w:t>
      </w:r>
      <w:r w:rsidRPr="00F76323">
        <w:rPr>
          <w:rFonts w:ascii="Arial" w:eastAsia="Times New Roman" w:hAnsi="Arial" w:cs="Arial"/>
          <w:color w:val="000000"/>
          <w:sz w:val="24"/>
          <w:szCs w:val="24"/>
          <w:lang w:eastAsia="ru-RU"/>
        </w:rPr>
        <w:t>сельсовета Куйбышевского района Новосибирской области»,</w:t>
      </w:r>
      <w:r w:rsidR="003F6482" w:rsidRPr="00F76323">
        <w:rPr>
          <w:rFonts w:ascii="Arial" w:eastAsia="Times New Roman" w:hAnsi="Arial" w:cs="Arial"/>
          <w:color w:val="000000"/>
          <w:sz w:val="24"/>
          <w:szCs w:val="24"/>
          <w:lang w:eastAsia="ru-RU"/>
        </w:rPr>
        <w:t xml:space="preserve"> постановление от 13.04.2020 №22 « О внесении изменений в постановление</w:t>
      </w:r>
      <w:proofErr w:type="gramEnd"/>
      <w:r w:rsidR="003F6482" w:rsidRPr="00F76323">
        <w:rPr>
          <w:rFonts w:ascii="Arial" w:eastAsia="Times New Roman" w:hAnsi="Arial" w:cs="Arial"/>
          <w:color w:val="000000"/>
          <w:sz w:val="24"/>
          <w:szCs w:val="24"/>
          <w:lang w:eastAsia="ru-RU"/>
        </w:rPr>
        <w:t xml:space="preserve">  </w:t>
      </w:r>
      <w:proofErr w:type="gramStart"/>
      <w:r w:rsidR="003F6482" w:rsidRPr="00F76323">
        <w:rPr>
          <w:rFonts w:ascii="Arial" w:eastAsia="Times New Roman" w:hAnsi="Arial" w:cs="Arial"/>
          <w:color w:val="000000"/>
          <w:sz w:val="24"/>
          <w:szCs w:val="24"/>
          <w:lang w:eastAsia="ru-RU"/>
        </w:rPr>
        <w:t xml:space="preserve">от 11.04.2017 № 15 «Об утверждении Перечня муниципальных услуг, предоставляемых администрацией </w:t>
      </w:r>
      <w:proofErr w:type="spellStart"/>
      <w:r w:rsidR="003F6482" w:rsidRPr="00F76323">
        <w:rPr>
          <w:rFonts w:ascii="Arial" w:eastAsia="Times New Roman" w:hAnsi="Arial" w:cs="Arial"/>
          <w:color w:val="000000"/>
          <w:sz w:val="24"/>
          <w:szCs w:val="24"/>
          <w:lang w:eastAsia="ru-RU"/>
        </w:rPr>
        <w:t>Зоновского</w:t>
      </w:r>
      <w:proofErr w:type="spellEnd"/>
      <w:r w:rsidR="003F6482" w:rsidRPr="00F76323">
        <w:rPr>
          <w:rFonts w:ascii="Arial" w:eastAsia="Times New Roman" w:hAnsi="Arial" w:cs="Arial"/>
          <w:color w:val="000000"/>
          <w:sz w:val="24"/>
          <w:szCs w:val="24"/>
          <w:lang w:eastAsia="ru-RU"/>
        </w:rPr>
        <w:t xml:space="preserve"> сельсовета Куйбышевского района Новосибирской области», </w:t>
      </w:r>
      <w:r w:rsidRPr="00F76323">
        <w:rPr>
          <w:rFonts w:ascii="Arial" w:eastAsia="Times New Roman" w:hAnsi="Arial" w:cs="Arial"/>
          <w:color w:val="000000"/>
          <w:sz w:val="24"/>
          <w:szCs w:val="24"/>
          <w:lang w:eastAsia="ru-RU"/>
        </w:rPr>
        <w:t xml:space="preserve"> </w:t>
      </w:r>
      <w:r w:rsidR="00B50578" w:rsidRPr="00F76323">
        <w:rPr>
          <w:rFonts w:ascii="Arial" w:eastAsia="Times New Roman" w:hAnsi="Arial" w:cs="Arial"/>
          <w:color w:val="000000"/>
          <w:sz w:val="24"/>
          <w:szCs w:val="24"/>
          <w:lang w:eastAsia="ru-RU"/>
        </w:rPr>
        <w:t>постановление от 14.05.2021 №62</w:t>
      </w:r>
      <w:r w:rsidR="003F6482" w:rsidRPr="00F76323">
        <w:rPr>
          <w:rFonts w:ascii="Arial" w:eastAsia="Times New Roman" w:hAnsi="Arial" w:cs="Arial"/>
          <w:color w:val="000000"/>
          <w:sz w:val="24"/>
          <w:szCs w:val="24"/>
          <w:lang w:eastAsia="ru-RU"/>
        </w:rPr>
        <w:t xml:space="preserve"> «О внесении изменений в постановление  от 11.04.2017 № 15 «Об утверждении Перечня муниципальных услуг, предоставляемых администрацией </w:t>
      </w:r>
      <w:proofErr w:type="spellStart"/>
      <w:r w:rsidR="003F6482" w:rsidRPr="00F76323">
        <w:rPr>
          <w:rFonts w:ascii="Arial" w:eastAsia="Times New Roman" w:hAnsi="Arial" w:cs="Arial"/>
          <w:color w:val="000000"/>
          <w:sz w:val="24"/>
          <w:szCs w:val="24"/>
          <w:lang w:eastAsia="ru-RU"/>
        </w:rPr>
        <w:t>Зоновского</w:t>
      </w:r>
      <w:proofErr w:type="spellEnd"/>
      <w:r w:rsidR="003F6482" w:rsidRPr="00F76323">
        <w:rPr>
          <w:rFonts w:ascii="Arial" w:eastAsia="Times New Roman" w:hAnsi="Arial" w:cs="Arial"/>
          <w:color w:val="000000"/>
          <w:sz w:val="24"/>
          <w:szCs w:val="24"/>
          <w:lang w:eastAsia="ru-RU"/>
        </w:rPr>
        <w:t xml:space="preserve"> сельсовета Куйбышевского района Новосибирской области»,  </w:t>
      </w:r>
      <w:r w:rsidRPr="00F76323">
        <w:rPr>
          <w:rFonts w:ascii="Arial" w:eastAsia="Times New Roman" w:hAnsi="Arial" w:cs="Arial"/>
          <w:color w:val="000000"/>
          <w:sz w:val="24"/>
          <w:szCs w:val="24"/>
          <w:lang w:eastAsia="ru-RU"/>
        </w:rPr>
        <w:t xml:space="preserve">постановлением администрации </w:t>
      </w:r>
      <w:proofErr w:type="spellStart"/>
      <w:r w:rsidR="00B50578"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w:t>
      </w:r>
      <w:r w:rsidR="00B50578" w:rsidRPr="00F76323">
        <w:rPr>
          <w:rFonts w:ascii="Arial" w:eastAsia="Times New Roman" w:hAnsi="Arial" w:cs="Arial"/>
          <w:color w:val="000000"/>
          <w:sz w:val="24"/>
          <w:szCs w:val="24"/>
          <w:lang w:eastAsia="ru-RU"/>
        </w:rPr>
        <w:t>рской области от 03.05.2017 № 19</w:t>
      </w:r>
      <w:r w:rsidRPr="00F76323">
        <w:rPr>
          <w:rFonts w:ascii="Arial" w:eastAsia="Times New Roman" w:hAnsi="Arial" w:cs="Arial"/>
          <w:color w:val="000000"/>
          <w:sz w:val="24"/>
          <w:szCs w:val="24"/>
          <w:lang w:eastAsia="ru-RU"/>
        </w:rPr>
        <w:t xml:space="preserve"> «Об утверждении Порядка разработки и утверждения административных регламентов</w:t>
      </w:r>
      <w:proofErr w:type="gramEnd"/>
      <w:r w:rsidRPr="00F76323">
        <w:rPr>
          <w:rFonts w:ascii="Arial" w:eastAsia="Times New Roman" w:hAnsi="Arial" w:cs="Arial"/>
          <w:color w:val="000000"/>
          <w:sz w:val="24"/>
          <w:szCs w:val="24"/>
          <w:lang w:eastAsia="ru-RU"/>
        </w:rPr>
        <w:t xml:space="preserve"> предоставления муниципальных услуг», администрация </w:t>
      </w:r>
      <w:proofErr w:type="spellStart"/>
      <w:r w:rsidR="00B50578"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ПОСТАНОВЛЯЕТ: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Утвердить прилагаемый административный регламент предоставления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 (далее - административный регламент).</w:t>
      </w:r>
    </w:p>
    <w:p w:rsidR="007938B4" w:rsidRPr="00F76323" w:rsidRDefault="000B46F6" w:rsidP="007938B4">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Признать утратившими силу постановление </w:t>
      </w:r>
      <w:r w:rsidR="00B50578" w:rsidRPr="00F76323">
        <w:rPr>
          <w:rFonts w:ascii="Arial" w:hAnsi="Arial" w:cs="Arial"/>
          <w:sz w:val="24"/>
          <w:szCs w:val="24"/>
        </w:rPr>
        <w:t>№81</w:t>
      </w:r>
      <w:r w:rsidRPr="00F76323">
        <w:rPr>
          <w:rFonts w:ascii="Arial" w:eastAsia="Times New Roman" w:hAnsi="Arial" w:cs="Arial"/>
          <w:color w:val="000000"/>
          <w:sz w:val="24"/>
          <w:szCs w:val="24"/>
          <w:lang w:eastAsia="ru-RU"/>
        </w:rPr>
        <w:t> «Об утверждении административного регламента предоставления муниципальной услуги «</w:t>
      </w:r>
      <w:r w:rsidR="00B50578" w:rsidRPr="00F76323">
        <w:rPr>
          <w:rFonts w:ascii="Arial" w:eastAsia="Times New Roman" w:hAnsi="Arial" w:cs="Arial"/>
          <w:color w:val="000000"/>
          <w:sz w:val="24"/>
          <w:szCs w:val="24"/>
          <w:lang w:eastAsia="ru-RU"/>
        </w:rPr>
        <w:t>по заключению</w:t>
      </w:r>
      <w:r w:rsidRPr="00F76323">
        <w:rPr>
          <w:rFonts w:ascii="Arial" w:eastAsia="Times New Roman" w:hAnsi="Arial" w:cs="Arial"/>
          <w:color w:val="000000"/>
          <w:sz w:val="24"/>
          <w:szCs w:val="24"/>
          <w:lang w:eastAsia="ru-RU"/>
        </w:rPr>
        <w:t xml:space="preserve">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w:t>
      </w:r>
      <w:r w:rsidR="00AE14F5" w:rsidRPr="00F76323">
        <w:rPr>
          <w:rFonts w:ascii="Arial" w:eastAsia="Times New Roman" w:hAnsi="Arial" w:cs="Arial"/>
          <w:color w:val="000000"/>
          <w:sz w:val="24"/>
          <w:szCs w:val="24"/>
          <w:lang w:eastAsia="ru-RU"/>
        </w:rPr>
        <w:t>униципальном жилищном фонде»;</w:t>
      </w:r>
      <w:r w:rsidR="007938B4" w:rsidRPr="00F76323">
        <w:rPr>
          <w:rFonts w:ascii="Arial" w:eastAsia="Times New Roman" w:hAnsi="Arial" w:cs="Arial"/>
          <w:color w:val="000000"/>
          <w:sz w:val="24"/>
          <w:szCs w:val="24"/>
          <w:lang w:eastAsia="ru-RU"/>
        </w:rPr>
        <w:t xml:space="preserve">                                                       </w:t>
      </w:r>
    </w:p>
    <w:p w:rsidR="007938B4" w:rsidRPr="00F76323" w:rsidRDefault="007938B4" w:rsidP="007938B4">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-Признать утратившими силу постановление </w:t>
      </w:r>
      <w:r w:rsidRPr="00F76323">
        <w:rPr>
          <w:rFonts w:ascii="Arial" w:hAnsi="Arial" w:cs="Arial"/>
          <w:sz w:val="24"/>
          <w:szCs w:val="24"/>
        </w:rPr>
        <w:t>№12 от 22.02.2019г.</w:t>
      </w:r>
      <w:r w:rsidRPr="00F76323">
        <w:rPr>
          <w:rFonts w:ascii="Arial" w:eastAsia="Times New Roman" w:hAnsi="Arial" w:cs="Arial"/>
          <w:color w:val="000000"/>
          <w:sz w:val="24"/>
          <w:szCs w:val="24"/>
          <w:lang w:eastAsia="ru-RU"/>
        </w:rPr>
        <w:t xml:space="preserve"> «О внесении изменений в постановление  от 19.11.2018 № 81 «Об утверждении административного регламента предоставления муниципальной услуги «по заключению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муниципальном жилищном фонде»»                                                                                                  </w:t>
      </w:r>
    </w:p>
    <w:p w:rsidR="007938B4" w:rsidRPr="00F76323" w:rsidRDefault="007938B4" w:rsidP="007938B4">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-Признать утратившими силу постановление </w:t>
      </w:r>
      <w:r w:rsidRPr="00F76323">
        <w:rPr>
          <w:rFonts w:ascii="Arial" w:hAnsi="Arial" w:cs="Arial"/>
          <w:sz w:val="24"/>
          <w:szCs w:val="24"/>
        </w:rPr>
        <w:t>№34 от 10.04.2019г.</w:t>
      </w:r>
      <w:r w:rsidRPr="00F76323">
        <w:rPr>
          <w:rFonts w:ascii="Arial" w:eastAsia="Times New Roman" w:hAnsi="Arial" w:cs="Arial"/>
          <w:color w:val="000000"/>
          <w:sz w:val="24"/>
          <w:szCs w:val="24"/>
          <w:lang w:eastAsia="ru-RU"/>
        </w:rPr>
        <w:t xml:space="preserve"> «О внесении изменений в постановление  от 19.11.2018 № 81 «Об утверждении административного регламента предоставления муниципальной услуги «по заключению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муниципальном жилищном фонде»;                                                                                                     </w:t>
      </w:r>
    </w:p>
    <w:p w:rsidR="007938B4" w:rsidRPr="00F76323" w:rsidRDefault="007938B4" w:rsidP="007938B4">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-Признать утратившими силу постановление </w:t>
      </w:r>
      <w:r w:rsidRPr="00F76323">
        <w:rPr>
          <w:rFonts w:ascii="Arial" w:hAnsi="Arial" w:cs="Arial"/>
          <w:sz w:val="24"/>
          <w:szCs w:val="24"/>
        </w:rPr>
        <w:t>№41 от 23.05.2019г.</w:t>
      </w:r>
      <w:r w:rsidRPr="00F76323">
        <w:rPr>
          <w:rFonts w:ascii="Arial" w:eastAsia="Times New Roman" w:hAnsi="Arial" w:cs="Arial"/>
          <w:color w:val="000000"/>
          <w:sz w:val="24"/>
          <w:szCs w:val="24"/>
          <w:lang w:eastAsia="ru-RU"/>
        </w:rPr>
        <w:t xml:space="preserve"> «О внесении изменений в постановление  от 19.11.2018 № 81 «Об утверждении административного регламента предоставления муниципальной услуги «по заключению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муниципальном жилищном фонде»;                                                                                                     </w:t>
      </w:r>
    </w:p>
    <w:p w:rsidR="007938B4" w:rsidRPr="00F76323" w:rsidRDefault="007938B4" w:rsidP="00AE14F5">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-Признать утратившими силу постановление </w:t>
      </w:r>
      <w:r w:rsidRPr="00F76323">
        <w:rPr>
          <w:rFonts w:ascii="Arial" w:hAnsi="Arial" w:cs="Arial"/>
          <w:sz w:val="24"/>
          <w:szCs w:val="24"/>
        </w:rPr>
        <w:t>№56 от 15.04.2021г.</w:t>
      </w:r>
      <w:r w:rsidRPr="00F76323">
        <w:rPr>
          <w:rFonts w:ascii="Arial" w:eastAsia="Times New Roman" w:hAnsi="Arial" w:cs="Arial"/>
          <w:color w:val="000000"/>
          <w:sz w:val="24"/>
          <w:szCs w:val="24"/>
          <w:lang w:eastAsia="ru-RU"/>
        </w:rPr>
        <w:t xml:space="preserve"> «О внесении изменений в постановление  от 19.11.2018 № 81 «Об утверждении административного регламента предоставления муниципальной услуги «по заключению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муниципальном жилищном фонде»;</w:t>
      </w:r>
    </w:p>
    <w:p w:rsidR="007938B4" w:rsidRPr="00F76323" w:rsidRDefault="007938B4" w:rsidP="007938B4">
      <w:pPr>
        <w:spacing w:after="0" w:line="240" w:lineRule="auto"/>
        <w:ind w:firstLine="514"/>
        <w:jc w:val="both"/>
        <w:rPr>
          <w:rFonts w:ascii="Arial" w:eastAsia="Times New Roman" w:hAnsi="Arial" w:cs="Arial"/>
          <w:color w:val="000000"/>
          <w:sz w:val="24"/>
          <w:szCs w:val="24"/>
          <w:lang w:eastAsia="ru-RU"/>
        </w:rPr>
      </w:pPr>
    </w:p>
    <w:p w:rsidR="007938B4" w:rsidRPr="00F76323" w:rsidRDefault="007938B4" w:rsidP="007938B4">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3. Специалистам администрации </w:t>
      </w:r>
      <w:proofErr w:type="spellStart"/>
      <w:r w:rsidR="00AE14F5"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
    <w:p w:rsidR="00AE14F5" w:rsidRPr="00F76323" w:rsidRDefault="00AE14F5" w:rsidP="00AE14F5">
      <w:pPr>
        <w:autoSpaceDE w:val="0"/>
        <w:autoSpaceDN w:val="0"/>
        <w:adjustRightInd w:val="0"/>
        <w:jc w:val="both"/>
        <w:rPr>
          <w:rFonts w:ascii="Arial" w:hAnsi="Arial" w:cs="Arial"/>
          <w:sz w:val="24"/>
          <w:szCs w:val="24"/>
        </w:rPr>
      </w:pPr>
      <w:r w:rsidRPr="00F76323">
        <w:rPr>
          <w:rFonts w:ascii="Arial" w:hAnsi="Arial" w:cs="Arial"/>
          <w:sz w:val="24"/>
          <w:szCs w:val="24"/>
        </w:rPr>
        <w:t xml:space="preserve">          4. Специалисту  администрации </w:t>
      </w:r>
      <w:proofErr w:type="spellStart"/>
      <w:r w:rsidRPr="00F76323">
        <w:rPr>
          <w:rFonts w:ascii="Arial" w:hAnsi="Arial" w:cs="Arial"/>
          <w:sz w:val="24"/>
          <w:szCs w:val="24"/>
        </w:rPr>
        <w:t>Зоновского</w:t>
      </w:r>
      <w:proofErr w:type="spellEnd"/>
      <w:r w:rsidRPr="00F76323">
        <w:rPr>
          <w:rFonts w:ascii="Arial" w:hAnsi="Arial" w:cs="Arial"/>
          <w:sz w:val="24"/>
          <w:szCs w:val="24"/>
        </w:rPr>
        <w:t xml:space="preserve"> сельсовета Куйбышевского района опубликовать настоящее постановление в «Бюллетене органов местного самоуправления </w:t>
      </w:r>
      <w:proofErr w:type="spellStart"/>
      <w:r w:rsidRPr="00F76323">
        <w:rPr>
          <w:rFonts w:ascii="Arial" w:hAnsi="Arial" w:cs="Arial"/>
          <w:sz w:val="24"/>
          <w:szCs w:val="24"/>
        </w:rPr>
        <w:t>Зоновского</w:t>
      </w:r>
      <w:proofErr w:type="spellEnd"/>
      <w:r w:rsidRPr="00F76323">
        <w:rPr>
          <w:rFonts w:ascii="Arial" w:hAnsi="Arial" w:cs="Arial"/>
          <w:sz w:val="24"/>
          <w:szCs w:val="24"/>
        </w:rPr>
        <w:t xml:space="preserve"> сельсовета» и на официальном сайте администрации </w:t>
      </w:r>
      <w:proofErr w:type="spellStart"/>
      <w:r w:rsidRPr="00F76323">
        <w:rPr>
          <w:rFonts w:ascii="Arial" w:hAnsi="Arial" w:cs="Arial"/>
          <w:sz w:val="24"/>
          <w:szCs w:val="24"/>
        </w:rPr>
        <w:t>Зоновского</w:t>
      </w:r>
      <w:proofErr w:type="spellEnd"/>
      <w:r w:rsidRPr="00F76323">
        <w:rPr>
          <w:rFonts w:ascii="Arial" w:hAnsi="Arial" w:cs="Arial"/>
          <w:sz w:val="24"/>
          <w:szCs w:val="24"/>
        </w:rPr>
        <w:t xml:space="preserve"> сельсовета Куйбышевского района в сети «Интернет».</w:t>
      </w:r>
    </w:p>
    <w:p w:rsidR="00AE14F5" w:rsidRPr="00F76323" w:rsidRDefault="00AE14F5" w:rsidP="00AE14F5">
      <w:pPr>
        <w:autoSpaceDE w:val="0"/>
        <w:autoSpaceDN w:val="0"/>
        <w:adjustRightInd w:val="0"/>
        <w:jc w:val="both"/>
        <w:rPr>
          <w:rFonts w:ascii="Arial" w:hAnsi="Arial" w:cs="Arial"/>
          <w:sz w:val="24"/>
          <w:szCs w:val="24"/>
        </w:rPr>
      </w:pPr>
      <w:r w:rsidRPr="00F76323">
        <w:rPr>
          <w:rFonts w:ascii="Arial" w:hAnsi="Arial" w:cs="Arial"/>
          <w:sz w:val="24"/>
          <w:szCs w:val="24"/>
        </w:rPr>
        <w:t xml:space="preserve">           5. </w:t>
      </w:r>
      <w:proofErr w:type="gramStart"/>
      <w:r w:rsidRPr="00F76323">
        <w:rPr>
          <w:rFonts w:ascii="Arial" w:hAnsi="Arial" w:cs="Arial"/>
          <w:sz w:val="24"/>
          <w:szCs w:val="24"/>
        </w:rPr>
        <w:t>Контроль за</w:t>
      </w:r>
      <w:proofErr w:type="gramEnd"/>
      <w:r w:rsidRPr="00F76323">
        <w:rPr>
          <w:rFonts w:ascii="Arial" w:hAnsi="Arial" w:cs="Arial"/>
          <w:sz w:val="24"/>
          <w:szCs w:val="24"/>
        </w:rPr>
        <w:t xml:space="preserve"> исполнением данного постановления возложить на специалиста администрации </w:t>
      </w:r>
      <w:proofErr w:type="spellStart"/>
      <w:r w:rsidRPr="00F76323">
        <w:rPr>
          <w:rFonts w:ascii="Arial" w:hAnsi="Arial" w:cs="Arial"/>
          <w:sz w:val="24"/>
          <w:szCs w:val="24"/>
        </w:rPr>
        <w:t>Зоновского</w:t>
      </w:r>
      <w:proofErr w:type="spellEnd"/>
      <w:r w:rsidRPr="00F76323">
        <w:rPr>
          <w:rFonts w:ascii="Arial" w:hAnsi="Arial" w:cs="Arial"/>
          <w:sz w:val="24"/>
          <w:szCs w:val="24"/>
        </w:rPr>
        <w:t xml:space="preserve"> сельсовета Куйбышевского района Новосибирской области.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AE14F5" w:rsidRPr="00F76323" w:rsidRDefault="00AE14F5" w:rsidP="000B46F6">
      <w:pPr>
        <w:spacing w:after="0" w:line="240" w:lineRule="auto"/>
        <w:ind w:firstLine="514"/>
        <w:jc w:val="both"/>
        <w:rPr>
          <w:rFonts w:ascii="Arial" w:eastAsia="Times New Roman" w:hAnsi="Arial" w:cs="Arial"/>
          <w:color w:val="000000"/>
          <w:sz w:val="24"/>
          <w:szCs w:val="24"/>
          <w:lang w:eastAsia="ru-RU"/>
        </w:rPr>
      </w:pPr>
    </w:p>
    <w:p w:rsidR="00AE14F5" w:rsidRPr="00F76323" w:rsidRDefault="00AE14F5" w:rsidP="000B46F6">
      <w:pPr>
        <w:spacing w:after="0" w:line="240" w:lineRule="auto"/>
        <w:ind w:firstLine="514"/>
        <w:jc w:val="both"/>
        <w:rPr>
          <w:rFonts w:ascii="Arial" w:eastAsia="Times New Roman" w:hAnsi="Arial" w:cs="Arial"/>
          <w:color w:val="000000"/>
          <w:sz w:val="24"/>
          <w:szCs w:val="24"/>
          <w:lang w:eastAsia="ru-RU"/>
        </w:rPr>
      </w:pP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Глава </w:t>
      </w:r>
      <w:proofErr w:type="spellStart"/>
      <w:r w:rsidR="00AE14F5" w:rsidRPr="00F76323">
        <w:rPr>
          <w:rFonts w:ascii="Arial" w:hAnsi="Arial" w:cs="Arial"/>
          <w:sz w:val="24"/>
          <w:szCs w:val="24"/>
        </w:rPr>
        <w:t>Зоновского</w:t>
      </w:r>
      <w:proofErr w:type="spellEnd"/>
      <w:r w:rsidRPr="00F76323">
        <w:rPr>
          <w:rFonts w:ascii="Arial" w:eastAsia="Times New Roman" w:hAnsi="Arial" w:cs="Arial"/>
          <w:color w:val="000000"/>
          <w:sz w:val="24"/>
          <w:szCs w:val="24"/>
          <w:lang w:eastAsia="ru-RU"/>
        </w:rPr>
        <w:t xml:space="preserve"> сельсовета</w:t>
      </w:r>
      <w:r w:rsidR="00AE14F5" w:rsidRPr="00F76323">
        <w:rPr>
          <w:rFonts w:ascii="Arial" w:eastAsia="Times New Roman" w:hAnsi="Arial" w:cs="Arial"/>
          <w:color w:val="000000"/>
          <w:sz w:val="24"/>
          <w:szCs w:val="24"/>
          <w:lang w:eastAsia="ru-RU"/>
        </w:rPr>
        <w:t xml:space="preserve">                                        </w:t>
      </w:r>
      <w:proofErr w:type="spellStart"/>
      <w:r w:rsidR="00AE14F5" w:rsidRPr="00F76323">
        <w:rPr>
          <w:rFonts w:ascii="Arial" w:eastAsia="Times New Roman" w:hAnsi="Arial" w:cs="Arial"/>
          <w:color w:val="000000"/>
          <w:sz w:val="24"/>
          <w:szCs w:val="24"/>
          <w:lang w:eastAsia="ru-RU"/>
        </w:rPr>
        <w:t>Е.А.Панасенко</w:t>
      </w:r>
      <w:proofErr w:type="spellEnd"/>
    </w:p>
    <w:p w:rsidR="00AE14F5" w:rsidRPr="00F76323" w:rsidRDefault="00AE14F5"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Куйбышевского </w:t>
      </w:r>
      <w:r w:rsidR="000B46F6" w:rsidRPr="00F76323">
        <w:rPr>
          <w:rFonts w:ascii="Arial" w:eastAsia="Times New Roman" w:hAnsi="Arial" w:cs="Arial"/>
          <w:color w:val="000000"/>
          <w:sz w:val="24"/>
          <w:szCs w:val="24"/>
          <w:lang w:eastAsia="ru-RU"/>
        </w:rPr>
        <w:t xml:space="preserve">района </w:t>
      </w:r>
      <w:r w:rsidRPr="00F76323">
        <w:rPr>
          <w:rFonts w:ascii="Arial" w:eastAsia="Times New Roman" w:hAnsi="Arial" w:cs="Arial"/>
          <w:color w:val="000000"/>
          <w:sz w:val="24"/>
          <w:szCs w:val="24"/>
          <w:lang w:eastAsia="ru-RU"/>
        </w:rPr>
        <w:t xml:space="preserve">                                                                                           </w:t>
      </w:r>
    </w:p>
    <w:p w:rsidR="00BA5F62" w:rsidRPr="00F76323" w:rsidRDefault="00F76323" w:rsidP="00F76323">
      <w:pPr>
        <w:spacing w:after="0" w:line="240" w:lineRule="auto"/>
        <w:ind w:firstLine="51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Новосибирской области</w:t>
      </w:r>
    </w:p>
    <w:p w:rsidR="00BA5F62" w:rsidRPr="00F76323" w:rsidRDefault="00BA5F62" w:rsidP="000B46F6">
      <w:pPr>
        <w:spacing w:after="0" w:line="240" w:lineRule="auto"/>
        <w:ind w:firstLine="514"/>
        <w:jc w:val="right"/>
        <w:rPr>
          <w:rFonts w:ascii="Arial" w:eastAsia="Times New Roman" w:hAnsi="Arial" w:cs="Arial"/>
          <w:color w:val="000000"/>
          <w:sz w:val="24"/>
          <w:szCs w:val="24"/>
          <w:lang w:eastAsia="ru-RU"/>
        </w:rPr>
      </w:pPr>
    </w:p>
    <w:p w:rsidR="00BA5F62" w:rsidRPr="00F76323" w:rsidRDefault="00BA5F62" w:rsidP="00F76323">
      <w:pPr>
        <w:spacing w:after="0" w:line="240" w:lineRule="auto"/>
        <w:rPr>
          <w:rFonts w:ascii="Arial" w:eastAsia="Times New Roman" w:hAnsi="Arial" w:cs="Arial"/>
          <w:color w:val="000000"/>
          <w:sz w:val="24"/>
          <w:szCs w:val="24"/>
          <w:lang w:eastAsia="ru-RU"/>
        </w:rPr>
      </w:pPr>
    </w:p>
    <w:p w:rsidR="000B46F6" w:rsidRPr="00F76323" w:rsidRDefault="000B46F6" w:rsidP="000B46F6">
      <w:pPr>
        <w:spacing w:after="0" w:line="240" w:lineRule="auto"/>
        <w:ind w:firstLine="514"/>
        <w:jc w:val="right"/>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right"/>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УТВЕРЖДЕН</w:t>
      </w:r>
    </w:p>
    <w:p w:rsidR="000B46F6" w:rsidRPr="00F76323" w:rsidRDefault="000B46F6" w:rsidP="000B46F6">
      <w:pPr>
        <w:spacing w:after="0" w:line="240" w:lineRule="auto"/>
        <w:ind w:firstLine="514"/>
        <w:jc w:val="right"/>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постановлением администрации</w:t>
      </w:r>
    </w:p>
    <w:p w:rsidR="000B46F6" w:rsidRPr="00F76323" w:rsidRDefault="00BA5F62" w:rsidP="000B46F6">
      <w:pPr>
        <w:spacing w:after="0" w:line="240" w:lineRule="auto"/>
        <w:ind w:firstLine="514"/>
        <w:jc w:val="right"/>
        <w:rPr>
          <w:rFonts w:ascii="Arial" w:eastAsia="Times New Roman" w:hAnsi="Arial" w:cs="Arial"/>
          <w:color w:val="000000"/>
          <w:sz w:val="24"/>
          <w:szCs w:val="24"/>
          <w:lang w:eastAsia="ru-RU"/>
        </w:rPr>
      </w:pPr>
      <w:proofErr w:type="spellStart"/>
      <w:r w:rsidRPr="00F76323">
        <w:rPr>
          <w:rFonts w:ascii="Arial" w:eastAsia="Times New Roman" w:hAnsi="Arial" w:cs="Arial"/>
          <w:color w:val="000000"/>
          <w:sz w:val="24"/>
          <w:szCs w:val="24"/>
          <w:lang w:eastAsia="ru-RU"/>
        </w:rPr>
        <w:t>Зоновского</w:t>
      </w:r>
      <w:proofErr w:type="spellEnd"/>
      <w:r w:rsidR="000B46F6" w:rsidRPr="00F76323">
        <w:rPr>
          <w:rFonts w:ascii="Arial" w:eastAsia="Times New Roman" w:hAnsi="Arial" w:cs="Arial"/>
          <w:color w:val="000000"/>
          <w:sz w:val="24"/>
          <w:szCs w:val="24"/>
          <w:lang w:eastAsia="ru-RU"/>
        </w:rPr>
        <w:t> сельсовета Куйбышевского района</w:t>
      </w:r>
    </w:p>
    <w:p w:rsidR="000B46F6" w:rsidRPr="00F76323" w:rsidRDefault="000B46F6" w:rsidP="000B46F6">
      <w:pPr>
        <w:spacing w:after="0" w:line="240" w:lineRule="auto"/>
        <w:ind w:firstLine="514"/>
        <w:jc w:val="right"/>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Новосибирской области</w:t>
      </w:r>
    </w:p>
    <w:p w:rsidR="000B46F6" w:rsidRPr="00F76323" w:rsidRDefault="00E45B6E" w:rsidP="000B46F6">
      <w:pPr>
        <w:spacing w:after="0" w:line="240" w:lineRule="auto"/>
        <w:ind w:firstLine="514"/>
        <w:jc w:val="right"/>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от 24.02.2022 </w:t>
      </w:r>
      <w:r w:rsidR="00FF014E" w:rsidRPr="00F76323">
        <w:rPr>
          <w:rFonts w:ascii="Arial" w:eastAsia="Times New Roman" w:hAnsi="Arial" w:cs="Arial"/>
          <w:color w:val="000000"/>
          <w:sz w:val="24"/>
          <w:szCs w:val="24"/>
          <w:lang w:eastAsia="ru-RU"/>
        </w:rPr>
        <w:t xml:space="preserve"> </w:t>
      </w:r>
      <w:r w:rsidRPr="00F76323">
        <w:rPr>
          <w:rFonts w:ascii="Arial" w:eastAsia="Times New Roman" w:hAnsi="Arial" w:cs="Arial"/>
          <w:color w:val="000000"/>
          <w:sz w:val="24"/>
          <w:szCs w:val="24"/>
          <w:lang w:eastAsia="ru-RU"/>
        </w:rPr>
        <w:t>№ 1</w:t>
      </w:r>
      <w:r w:rsidR="00FF014E" w:rsidRPr="00F76323">
        <w:rPr>
          <w:rFonts w:ascii="Arial" w:eastAsia="Times New Roman" w:hAnsi="Arial" w:cs="Arial"/>
          <w:color w:val="000000"/>
          <w:sz w:val="24"/>
          <w:szCs w:val="24"/>
          <w:lang w:eastAsia="ru-RU"/>
        </w:rPr>
        <w:t>2</w:t>
      </w:r>
    </w:p>
    <w:p w:rsidR="000B46F6" w:rsidRPr="00F76323" w:rsidRDefault="000B46F6" w:rsidP="000B46F6">
      <w:pPr>
        <w:spacing w:after="0" w:line="240" w:lineRule="auto"/>
        <w:ind w:firstLine="514"/>
        <w:jc w:val="right"/>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b/>
          <w:bCs/>
          <w:color w:val="000000"/>
          <w:sz w:val="24"/>
          <w:szCs w:val="24"/>
          <w:lang w:eastAsia="ru-RU"/>
        </w:rPr>
        <w:t>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b/>
          <w:bCs/>
          <w:color w:val="000000"/>
          <w:sz w:val="24"/>
          <w:szCs w:val="24"/>
          <w:lang w:eastAsia="ru-RU"/>
        </w:rPr>
        <w:t>I. Общие положения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1.1. </w:t>
      </w:r>
      <w:proofErr w:type="gramStart"/>
      <w:r w:rsidRPr="00F76323">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(далее – административный регламент) устанавливает порядок и стандарт предоставления администрацией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 (далее – администрация)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(далее – муниципальная услуга).</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Предметом регулирования административного регламента являются отношения, возникшие между администрацией и гражданами, постоянно зарегистрированными в жилых помещениях муниципального жилищного фонда, обратившимися с заявлением о заключении договоров бесплатной передачи в собственность граждан занимаемого ими жилого помещения в муниципальном жилищном фонде (далее - жилые помещения).</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1.2. </w:t>
      </w:r>
      <w:proofErr w:type="gramStart"/>
      <w:r w:rsidRPr="00F76323">
        <w:rPr>
          <w:rFonts w:ascii="Arial" w:eastAsia="Times New Roman" w:hAnsi="Arial" w:cs="Arial"/>
          <w:color w:val="000000"/>
          <w:sz w:val="24"/>
          <w:szCs w:val="24"/>
          <w:lang w:eastAsia="ru-RU"/>
        </w:rPr>
        <w:t>Муниципальная услуга предоставляется гражданам,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участвующим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w:t>
      </w:r>
      <w:proofErr w:type="gramEnd"/>
      <w:r w:rsidRPr="00F76323">
        <w:rPr>
          <w:rFonts w:ascii="Arial" w:eastAsia="Times New Roman" w:hAnsi="Arial" w:cs="Arial"/>
          <w:color w:val="000000"/>
          <w:sz w:val="24"/>
          <w:szCs w:val="24"/>
          <w:lang w:eastAsia="ru-RU"/>
        </w:rPr>
        <w:t xml:space="preserve"> муниципального жилищного фонда после достижения ими совершеннолетия) на территории Российской Федерации в период с 04.07.1991 (далее - заявитель).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1.3. Порядок информирования о правилах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 xml:space="preserve">Сведения о местах нахождения, графике работы, номерах справочных телефонов администрации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 адресе электронной почты, официальном сайте администрации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 размещены на информационном стенде, официальном сайте администрации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w:t>
      </w:r>
      <w:r w:rsidR="00E45B6E" w:rsidRPr="00F76323">
        <w:rPr>
          <w:rFonts w:ascii="Arial" w:eastAsia="Times New Roman" w:hAnsi="Arial" w:cs="Arial"/>
          <w:color w:val="000000"/>
          <w:sz w:val="24"/>
          <w:szCs w:val="24"/>
          <w:lang w:eastAsia="ru-RU"/>
        </w:rPr>
        <w:t xml:space="preserve"> Новосибирской области</w:t>
      </w:r>
      <w:r w:rsidR="00E45B6E" w:rsidRPr="00F76323">
        <w:rPr>
          <w:rFonts w:ascii="Arial" w:hAnsi="Arial" w:cs="Arial"/>
          <w:sz w:val="24"/>
          <w:szCs w:val="24"/>
        </w:rPr>
        <w:t xml:space="preserve"> </w:t>
      </w:r>
      <w:r w:rsidR="00E45B6E" w:rsidRPr="00F76323">
        <w:rPr>
          <w:rFonts w:ascii="Arial" w:eastAsia="Times New Roman" w:hAnsi="Arial" w:cs="Arial"/>
          <w:color w:val="000000"/>
          <w:sz w:val="24"/>
          <w:szCs w:val="24"/>
          <w:lang w:eastAsia="ru-RU"/>
        </w:rPr>
        <w:t>https://zonovo.nso.ru/</w:t>
      </w:r>
      <w:r w:rsidRPr="00F76323">
        <w:rPr>
          <w:rFonts w:ascii="Arial" w:eastAsia="Times New Roman" w:hAnsi="Arial" w:cs="Arial"/>
          <w:color w:val="000000"/>
          <w:sz w:val="24"/>
          <w:szCs w:val="24"/>
          <w:lang w:eastAsia="ru-RU"/>
        </w:rPr>
        <w:t>, в федеральной государственной информационной системе «Федеральный реестр государственных и муниципальных услуг» и Едином портале государственных</w:t>
      </w:r>
      <w:proofErr w:type="gramEnd"/>
      <w:r w:rsidRPr="00F76323">
        <w:rPr>
          <w:rFonts w:ascii="Arial" w:eastAsia="Times New Roman" w:hAnsi="Arial" w:cs="Arial"/>
          <w:color w:val="000000"/>
          <w:sz w:val="24"/>
          <w:szCs w:val="24"/>
          <w:lang w:eastAsia="ru-RU"/>
        </w:rPr>
        <w:t xml:space="preserve"> и муниципальных услуг.</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Информация по вопросам предоставления муниципальной услуги предоставляется </w:t>
      </w:r>
      <w:proofErr w:type="gramStart"/>
      <w:r w:rsidRPr="00F76323">
        <w:rPr>
          <w:rFonts w:ascii="Arial" w:eastAsia="Times New Roman" w:hAnsi="Arial" w:cs="Arial"/>
          <w:color w:val="000000"/>
          <w:sz w:val="24"/>
          <w:szCs w:val="24"/>
          <w:lang w:eastAsia="ru-RU"/>
        </w:rPr>
        <w:t>в</w:t>
      </w:r>
      <w:proofErr w:type="gramEnd"/>
      <w:r w:rsidRPr="00F76323">
        <w:rPr>
          <w:rFonts w:ascii="Arial" w:eastAsia="Times New Roman" w:hAnsi="Arial" w:cs="Arial"/>
          <w:color w:val="000000"/>
          <w:sz w:val="24"/>
          <w:szCs w:val="24"/>
          <w:lang w:eastAsia="ru-RU"/>
        </w:rPr>
        <w:t>:</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устной форме (лично или по телефону в соответствии с графиком приема заявителей);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письменной форме (лично или почтовым сообщением);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электронной форме, в том числе через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 (далее - Глава), содержит фамилию и номер телефона исполнителя. </w:t>
      </w:r>
      <w:proofErr w:type="gramStart"/>
      <w:r w:rsidRPr="00F76323">
        <w:rPr>
          <w:rFonts w:ascii="Arial" w:eastAsia="Times New Roman" w:hAnsi="Arial" w:cs="Arial"/>
          <w:color w:val="00000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w:t>
      </w:r>
      <w:proofErr w:type="gramEnd"/>
      <w:r w:rsidRPr="00F76323">
        <w:rPr>
          <w:rFonts w:ascii="Arial" w:eastAsia="Times New Roman" w:hAnsi="Arial" w:cs="Arial"/>
          <w:color w:val="000000"/>
          <w:sz w:val="24"/>
          <w:szCs w:val="24"/>
          <w:lang w:eastAsia="ru-RU"/>
        </w:rPr>
        <w:t xml:space="preserve"> </w:t>
      </w:r>
      <w:proofErr w:type="gramStart"/>
      <w:r w:rsidRPr="00F76323">
        <w:rPr>
          <w:rFonts w:ascii="Arial" w:eastAsia="Times New Roman" w:hAnsi="Arial" w:cs="Arial"/>
          <w:color w:val="000000"/>
          <w:sz w:val="24"/>
          <w:szCs w:val="24"/>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F76323">
        <w:rPr>
          <w:rFonts w:ascii="Arial" w:eastAsia="Times New Roman" w:hAnsi="Arial" w:cs="Arial"/>
          <w:color w:val="000000"/>
          <w:sz w:val="24"/>
          <w:szCs w:val="24"/>
          <w:lang w:eastAsia="ru-RU"/>
        </w:rPr>
        <w:t xml:space="preserve"> Федерального закона </w:t>
      </w:r>
      <w:hyperlink r:id="rId8" w:tgtFrame="_blank" w:history="1">
        <w:r w:rsidRPr="00F76323">
          <w:rPr>
            <w:rFonts w:ascii="Arial" w:eastAsia="Times New Roman" w:hAnsi="Arial" w:cs="Arial"/>
            <w:color w:val="0000FF"/>
            <w:sz w:val="24"/>
            <w:szCs w:val="24"/>
            <w:lang w:eastAsia="ru-RU"/>
          </w:rPr>
          <w:t>от 02.05.2006 № 59-ФЗ</w:t>
        </w:r>
      </w:hyperlink>
      <w:r w:rsidRPr="00F76323">
        <w:rPr>
          <w:rFonts w:ascii="Arial" w:eastAsia="Times New Roman" w:hAnsi="Arial" w:cs="Arial"/>
          <w:color w:val="000000"/>
          <w:sz w:val="24"/>
          <w:szCs w:val="24"/>
          <w:lang w:eastAsia="ru-RU"/>
        </w:rPr>
        <w:t> (ред. от 27.11.2017) «</w:t>
      </w:r>
      <w:hyperlink r:id="rId9" w:tgtFrame="_blank" w:history="1">
        <w:r w:rsidRPr="00F76323">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F76323">
        <w:rPr>
          <w:rFonts w:ascii="Arial" w:eastAsia="Times New Roman" w:hAnsi="Arial" w:cs="Arial"/>
          <w:color w:val="000000"/>
          <w:sz w:val="24"/>
          <w:szCs w:val="24"/>
          <w:lang w:eastAsia="ru-RU"/>
        </w:rPr>
        <w:t>»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II. Стандарт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 Наименование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2.2.Муниципальная услуга предоставляется администрацией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Ответственным за организацию предоставления муниципальной услуги является администрация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2.3. Результатом предоставления муниципальной услуги является направление (выдача) заявителю одного из следующих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1) при принятии решения о предоставлении муниципальной услуги – заключение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муниципальном жилищном фонде (далее - договор);</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при принятии решения об отказе в предоставлении муниципальной услуги - уведомление об отказе в предоставлении муниципальной услуги (далее - решение об отказе).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60 (шестидесяти) календарных дней со дня поступления заявления бесплатной передаче в собственность граждан занимаемого ими жилого помещения в муниципальном жилищном фонде (далее - заявление).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2.5. </w:t>
      </w:r>
      <w:proofErr w:type="gramStart"/>
      <w:r w:rsidRPr="00F76323">
        <w:rPr>
          <w:rFonts w:ascii="Arial" w:eastAsia="Times New Roman" w:hAnsi="Arial" w:cs="Arial"/>
          <w:color w:val="000000"/>
          <w:sz w:val="24"/>
          <w:szCs w:val="24"/>
          <w:lang w:eastAsia="ru-RU"/>
        </w:rPr>
        <w:t xml:space="preserve">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proofErr w:type="spellStart"/>
      <w:r w:rsidR="00E45B6E"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 Куйбышевского района Новосибирской области в сети «Интернет» по адресу </w:t>
      </w:r>
      <w:r w:rsidR="00F05CFB" w:rsidRPr="00F76323">
        <w:rPr>
          <w:rFonts w:ascii="Arial" w:eastAsia="Times New Roman" w:hAnsi="Arial" w:cs="Arial"/>
          <w:color w:val="000000"/>
          <w:sz w:val="24"/>
          <w:szCs w:val="24"/>
          <w:lang w:eastAsia="ru-RU"/>
        </w:rPr>
        <w:t>https://zonovo.nso.ru/page/331</w:t>
      </w:r>
      <w:r w:rsidRPr="00F76323">
        <w:rPr>
          <w:rFonts w:ascii="Arial" w:eastAsia="Times New Roman" w:hAnsi="Arial" w:cs="Arial"/>
          <w:color w:val="000000"/>
          <w:sz w:val="24"/>
          <w:szCs w:val="24"/>
          <w:lang w:eastAsia="ru-RU"/>
        </w:rPr>
        <w:t>, в ФГИС «Федеральный реестр государственных и муниципальных услуг (функций)» и на Едином портале государственных и муниципальных услуг.».</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2.6. Перечень документов, необходимых для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а) лично в администрацию;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б) направляются почтовым сообщением в администрацию;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заявление (примерная форма приведена в приложении № 1 к административному регламенту).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Заявитель предъявляет документ, удостоверяющий его личность.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К заявлению прилагаются следующие документы:</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поэтажный план и экспликация жилого помещения;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5) документы, подтверждающие согласие родителей (усыновителей), попечителей и органов опеки и попечительства, в случае если в жилом </w:t>
      </w:r>
      <w:r w:rsidRPr="00F76323">
        <w:rPr>
          <w:rFonts w:ascii="Arial" w:eastAsia="Times New Roman" w:hAnsi="Arial" w:cs="Arial"/>
          <w:color w:val="000000"/>
          <w:sz w:val="24"/>
          <w:szCs w:val="24"/>
          <w:lang w:eastAsia="ru-RU"/>
        </w:rPr>
        <w:lastRenderedPageBreak/>
        <w:t>помещении проживают исключительно несовершеннолетние в возрасте от 14 до 18 лет.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случае</w:t>
      </w:r>
      <w:proofErr w:type="gramStart"/>
      <w:r w:rsidRPr="00F76323">
        <w:rPr>
          <w:rFonts w:ascii="Arial" w:eastAsia="Times New Roman" w:hAnsi="Arial" w:cs="Arial"/>
          <w:color w:val="000000"/>
          <w:sz w:val="24"/>
          <w:szCs w:val="24"/>
          <w:lang w:eastAsia="ru-RU"/>
        </w:rPr>
        <w:t>,</w:t>
      </w:r>
      <w:proofErr w:type="gramEnd"/>
      <w:r w:rsidRPr="00F76323">
        <w:rPr>
          <w:rFonts w:ascii="Arial" w:eastAsia="Times New Roman" w:hAnsi="Arial" w:cs="Arial"/>
          <w:color w:val="000000"/>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0" w:tgtFrame="_blank" w:history="1">
        <w:r w:rsidRPr="00F76323">
          <w:rPr>
            <w:rFonts w:ascii="Arial" w:eastAsia="Times New Roman" w:hAnsi="Arial" w:cs="Arial"/>
            <w:color w:val="0000FF"/>
            <w:sz w:val="24"/>
            <w:szCs w:val="24"/>
            <w:lang w:eastAsia="ru-RU"/>
          </w:rPr>
          <w:t>от 27.07.2006 № 152-ФЗ</w:t>
        </w:r>
      </w:hyperlink>
      <w:r w:rsidRPr="00F76323">
        <w:rPr>
          <w:rFonts w:ascii="Arial" w:eastAsia="Times New Roman" w:hAnsi="Arial" w:cs="Arial"/>
          <w:color w:val="000000"/>
          <w:sz w:val="24"/>
          <w:szCs w:val="24"/>
          <w:lang w:eastAsia="ru-RU"/>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документ, подтверждающий право граждан на пользование жилым помещением (ордер, договор социального найма, постановление);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справка, подтверждающая неиспользование ранее гражданином права на приобретение жилого помещения в муниципальном жилищном фонде социального использования (в случае смены места жительства после вступления в силу Закона Российской Федерации от 04.07.1991 N 1541-1 "О приватизации жилищного фонда в Российской Федерации");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свидетельство о рождении ребенка (на несовершеннолетних детей).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2.7. Запрещается требовать от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2.7.2.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F76323">
        <w:rPr>
          <w:rFonts w:ascii="Arial" w:eastAsia="Times New Roman" w:hAnsi="Arial" w:cs="Arial"/>
          <w:color w:val="000000"/>
          <w:sz w:val="24"/>
          <w:szCs w:val="24"/>
          <w:lang w:eastAsia="ru-RU"/>
        </w:rPr>
        <w:t xml:space="preserve"> </w:t>
      </w:r>
      <w:proofErr w:type="gramStart"/>
      <w:r w:rsidRPr="00F76323">
        <w:rPr>
          <w:rFonts w:ascii="Arial" w:eastAsia="Times New Roman" w:hAnsi="Arial" w:cs="Arial"/>
          <w:color w:val="000000"/>
          <w:sz w:val="24"/>
          <w:szCs w:val="24"/>
          <w:lang w:eastAsia="ru-RU"/>
        </w:rPr>
        <w:t>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11"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 «</w:t>
      </w:r>
      <w:hyperlink r:id="rId12" w:tgtFrame="_blank" w:history="1">
        <w:r w:rsidRPr="00F76323">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76323">
        <w:rPr>
          <w:rFonts w:ascii="Arial" w:eastAsia="Times New Roman" w:hAnsi="Arial" w:cs="Arial"/>
          <w:color w:val="000000"/>
          <w:sz w:val="24"/>
          <w:szCs w:val="24"/>
          <w:lang w:eastAsia="ru-RU"/>
        </w:rPr>
        <w:t>» (далее - Федеральный закон </w:t>
      </w:r>
      <w:hyperlink r:id="rId13"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 перечень документов.</w:t>
      </w:r>
      <w:proofErr w:type="gramEnd"/>
      <w:r w:rsidRPr="00F76323">
        <w:rPr>
          <w:rFonts w:ascii="Arial" w:eastAsia="Times New Roman" w:hAnsi="Arial" w:cs="Arial"/>
          <w:color w:val="000000"/>
          <w:sz w:val="24"/>
          <w:szCs w:val="24"/>
          <w:lang w:eastAsia="ru-RU"/>
        </w:rPr>
        <w:t xml:space="preserve"> Заявитель вправе представить указанные документы и </w:t>
      </w:r>
      <w:r w:rsidRPr="00F76323">
        <w:rPr>
          <w:rFonts w:ascii="Arial" w:eastAsia="Times New Roman" w:hAnsi="Arial" w:cs="Arial"/>
          <w:color w:val="000000"/>
          <w:sz w:val="24"/>
          <w:szCs w:val="24"/>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2.7.3.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4"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4) выявление документально подтвержденного факта (признаков) ошибочного или противоправного действия (бездейств</w:t>
      </w:r>
      <w:r w:rsidR="00FF014E" w:rsidRPr="00F76323">
        <w:rPr>
          <w:rFonts w:ascii="Arial" w:eastAsia="Times New Roman" w:hAnsi="Arial" w:cs="Arial"/>
          <w:color w:val="000000"/>
          <w:sz w:val="24"/>
          <w:szCs w:val="24"/>
          <w:lang w:eastAsia="ru-RU"/>
        </w:rPr>
        <w:t>ия) должностного лица а</w:t>
      </w:r>
      <w:r w:rsidRPr="00F76323">
        <w:rPr>
          <w:rFonts w:ascii="Arial" w:eastAsia="Times New Roman" w:hAnsi="Arial" w:cs="Arial"/>
          <w:color w:val="000000"/>
          <w:sz w:val="24"/>
          <w:szCs w:val="24"/>
          <w:lang w:eastAsia="ru-RU"/>
        </w:rPr>
        <w:t>дминистрации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при первоначальном отказе в приеме документов, необходимых для предоставления муниципальной услуги, осуществляющей функции по предоставлению муниципальной услуги, уведомляется заявитель</w:t>
      </w:r>
      <w:proofErr w:type="gramEnd"/>
      <w:r w:rsidRPr="00F76323">
        <w:rPr>
          <w:rFonts w:ascii="Arial" w:eastAsia="Times New Roman" w:hAnsi="Arial" w:cs="Arial"/>
          <w:color w:val="000000"/>
          <w:sz w:val="24"/>
          <w:szCs w:val="24"/>
          <w:lang w:eastAsia="ru-RU"/>
        </w:rPr>
        <w:t>, а также приносятся извинения за доставленные неудобства;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2.7.5.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2.9. Исчерпывающий перечень оснований для приостановления или отказа в предоставлении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2.9.1. Основания для приостановления предоставления муниципальной услуги отсутствуют.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2.9.2. Основаниями для отказа в предоставлении муниципальной услуги являются: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заявление и документы представлены лицом, не уполномоченным представлять интересы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не представлены документы, предусмотренные пунктом 2.6.1 настоящего административного регламента;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наличие в документах ошибок (описок), неточностей, повреждений, не позволяющих понять их содержание;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 жилое помещение не входит в состав муниципального имущества;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6) заявитель участвовал после достижения им совершеннолетия в приватизации жилого помещения в домах муниципального жилищного фонда;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7) отсутствие согласия лица (лиц), имеющег</w:t>
      </w:r>
      <w:proofErr w:type="gramStart"/>
      <w:r w:rsidRPr="00F76323">
        <w:rPr>
          <w:rFonts w:ascii="Arial" w:eastAsia="Times New Roman" w:hAnsi="Arial" w:cs="Arial"/>
          <w:color w:val="000000"/>
          <w:sz w:val="24"/>
          <w:szCs w:val="24"/>
          <w:lang w:eastAsia="ru-RU"/>
        </w:rPr>
        <w:t>о(</w:t>
      </w:r>
      <w:proofErr w:type="gramEnd"/>
      <w:r w:rsidRPr="00F76323">
        <w:rPr>
          <w:rFonts w:ascii="Arial" w:eastAsia="Times New Roman" w:hAnsi="Arial" w:cs="Arial"/>
          <w:color w:val="000000"/>
          <w:sz w:val="24"/>
          <w:szCs w:val="24"/>
          <w:lang w:eastAsia="ru-RU"/>
        </w:rPr>
        <w:t>их) право на приватизацию данного жилого помещения;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8) нарушены права несовершеннолетних, лиц, признанных недееспособными;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9) жилое помещение находится в аварийном состоянии, а также является специализированным жилым помещением;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10) заявитель до подписания проекта договора подал заявление об отказе заключения договора бесплатной </w:t>
      </w:r>
      <w:proofErr w:type="gramStart"/>
      <w:r w:rsidRPr="00F76323">
        <w:rPr>
          <w:rFonts w:ascii="Arial" w:eastAsia="Times New Roman" w:hAnsi="Arial" w:cs="Arial"/>
          <w:color w:val="000000"/>
          <w:sz w:val="24"/>
          <w:szCs w:val="24"/>
          <w:lang w:eastAsia="ru-RU"/>
        </w:rPr>
        <w:t>передачи</w:t>
      </w:r>
      <w:proofErr w:type="gramEnd"/>
      <w:r w:rsidRPr="00F76323">
        <w:rPr>
          <w:rFonts w:ascii="Arial" w:eastAsia="Times New Roman" w:hAnsi="Arial" w:cs="Arial"/>
          <w:color w:val="000000"/>
          <w:sz w:val="24"/>
          <w:szCs w:val="24"/>
          <w:lang w:eastAsia="ru-RU"/>
        </w:rPr>
        <w:t xml:space="preserve"> в собственность граждан занимаемого ими жилого помещения в муниципальном жилищном фонде и возврате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2.10. Услуги, которые являются необходимыми и обязательными для предоставления муниципальной услуги, отсутствуют.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2.11. Предоставление муниципальной услуги является бесплатным для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2.14.1. </w:t>
      </w:r>
      <w:proofErr w:type="gramStart"/>
      <w:r w:rsidRPr="00F76323">
        <w:rPr>
          <w:rFonts w:ascii="Arial" w:eastAsia="Times New Roman" w:hAnsi="Arial" w:cs="Arial"/>
          <w:color w:val="000000"/>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76323">
        <w:rPr>
          <w:rFonts w:ascii="Arial" w:eastAsia="Times New Roman" w:hAnsi="Arial" w:cs="Arial"/>
          <w:color w:val="000000"/>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Доступ заявителей к парковочным местам является бесплатным.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2.14.2. Вход в здание оборудуется вывеской, содержащей наименование и место нахождения администрации, режим работы.</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санитарно-эпидемиологическим правилам и нормативам;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правилам противопожарной безопасности;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требованиям к обеспечению доступности для </w:t>
      </w:r>
      <w:proofErr w:type="spellStart"/>
      <w:r w:rsidRPr="00F76323">
        <w:rPr>
          <w:rFonts w:ascii="Arial" w:eastAsia="Times New Roman" w:hAnsi="Arial" w:cs="Arial"/>
          <w:color w:val="000000"/>
          <w:sz w:val="24"/>
          <w:szCs w:val="24"/>
          <w:lang w:eastAsia="ru-RU"/>
        </w:rPr>
        <w:t>маломобильных</w:t>
      </w:r>
      <w:proofErr w:type="spellEnd"/>
      <w:r w:rsidRPr="00F76323">
        <w:rPr>
          <w:rFonts w:ascii="Arial" w:eastAsia="Times New Roman" w:hAnsi="Arial" w:cs="Arial"/>
          <w:color w:val="000000"/>
          <w:sz w:val="24"/>
          <w:szCs w:val="24"/>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Места для ожидания оборудуются: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стульями (кресельными секциями) и (или) скамьями;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Места для приема заявителей оборудуются стульями и столами для возможности оформления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Рабочее место сотрудник</w:t>
      </w:r>
      <w:proofErr w:type="gramStart"/>
      <w:r w:rsidRPr="00F76323">
        <w:rPr>
          <w:rFonts w:ascii="Arial" w:eastAsia="Times New Roman" w:hAnsi="Arial" w:cs="Arial"/>
          <w:color w:val="000000"/>
          <w:sz w:val="24"/>
          <w:szCs w:val="24"/>
          <w:lang w:eastAsia="ru-RU"/>
        </w:rPr>
        <w:t>а(</w:t>
      </w:r>
      <w:proofErr w:type="spellStart"/>
      <w:proofErr w:type="gramEnd"/>
      <w:r w:rsidRPr="00F76323">
        <w:rPr>
          <w:rFonts w:ascii="Arial" w:eastAsia="Times New Roman" w:hAnsi="Arial" w:cs="Arial"/>
          <w:color w:val="000000"/>
          <w:sz w:val="24"/>
          <w:szCs w:val="24"/>
          <w:lang w:eastAsia="ru-RU"/>
        </w:rPr>
        <w:t>ов</w:t>
      </w:r>
      <w:proofErr w:type="spellEnd"/>
      <w:r w:rsidRPr="00F76323">
        <w:rPr>
          <w:rFonts w:ascii="Arial" w:eastAsia="Times New Roman" w:hAnsi="Arial" w:cs="Arial"/>
          <w:color w:val="000000"/>
          <w:sz w:val="24"/>
          <w:szCs w:val="24"/>
          <w:lang w:eastAsia="ru-RU"/>
        </w:rPr>
        <w:t>) администрации оборудуется персональным компьютером с печатающим устройством. Сотрудни</w:t>
      </w:r>
      <w:proofErr w:type="gramStart"/>
      <w:r w:rsidRPr="00F76323">
        <w:rPr>
          <w:rFonts w:ascii="Arial" w:eastAsia="Times New Roman" w:hAnsi="Arial" w:cs="Arial"/>
          <w:color w:val="000000"/>
          <w:sz w:val="24"/>
          <w:szCs w:val="24"/>
          <w:lang w:eastAsia="ru-RU"/>
        </w:rPr>
        <w:t>к(</w:t>
      </w:r>
      <w:proofErr w:type="gramEnd"/>
      <w:r w:rsidRPr="00F76323">
        <w:rPr>
          <w:rFonts w:ascii="Arial" w:eastAsia="Times New Roman" w:hAnsi="Arial" w:cs="Arial"/>
          <w:color w:val="000000"/>
          <w:sz w:val="24"/>
          <w:szCs w:val="24"/>
          <w:lang w:eastAsia="ru-RU"/>
        </w:rPr>
        <w:t>и) администрации обеспечивается(</w:t>
      </w:r>
      <w:proofErr w:type="spellStart"/>
      <w:r w:rsidRPr="00F76323">
        <w:rPr>
          <w:rFonts w:ascii="Arial" w:eastAsia="Times New Roman" w:hAnsi="Arial" w:cs="Arial"/>
          <w:color w:val="000000"/>
          <w:sz w:val="24"/>
          <w:szCs w:val="24"/>
          <w:lang w:eastAsia="ru-RU"/>
        </w:rPr>
        <w:t>ются</w:t>
      </w:r>
      <w:proofErr w:type="spellEnd"/>
      <w:r w:rsidRPr="00F76323">
        <w:rPr>
          <w:rFonts w:ascii="Arial" w:eastAsia="Times New Roman" w:hAnsi="Arial" w:cs="Arial"/>
          <w:color w:val="000000"/>
          <w:sz w:val="24"/>
          <w:szCs w:val="24"/>
          <w:lang w:eastAsia="ru-RU"/>
        </w:rPr>
        <w:t>) личными и (или) настольными идентификационными карточками.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2.15. Показатели качества и доступности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2.15.1. Показатели качества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своевременность и полнота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отсутствие обоснованных жалоб на действия (бездействие) должностных лиц, сотрудников администрации.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2.15.2. Показатели доступности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пешеходная доступность от остановок общественного транспорта до здания, в котором предоставляется муниципальная услуга;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беспрепятственный доступ к месту предоставления муниципальной услуги для </w:t>
      </w:r>
      <w:proofErr w:type="spellStart"/>
      <w:r w:rsidRPr="00F76323">
        <w:rPr>
          <w:rFonts w:ascii="Arial" w:eastAsia="Times New Roman" w:hAnsi="Arial" w:cs="Arial"/>
          <w:color w:val="000000"/>
          <w:sz w:val="24"/>
          <w:szCs w:val="24"/>
          <w:lang w:eastAsia="ru-RU"/>
        </w:rPr>
        <w:t>маломобильных</w:t>
      </w:r>
      <w:proofErr w:type="spellEnd"/>
      <w:r w:rsidRPr="00F76323">
        <w:rPr>
          <w:rFonts w:ascii="Arial" w:eastAsia="Times New Roman" w:hAnsi="Arial" w:cs="Arial"/>
          <w:color w:val="000000"/>
          <w:sz w:val="24"/>
          <w:szCs w:val="24"/>
          <w:lang w:eastAsia="ru-RU"/>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76323">
        <w:rPr>
          <w:rFonts w:ascii="Arial" w:eastAsia="Times New Roman" w:hAnsi="Arial" w:cs="Arial"/>
          <w:color w:val="000000"/>
          <w:sz w:val="24"/>
          <w:szCs w:val="24"/>
          <w:lang w:eastAsia="ru-RU"/>
        </w:rPr>
        <w:t>маломобильных</w:t>
      </w:r>
      <w:proofErr w:type="spellEnd"/>
      <w:r w:rsidRPr="00F76323">
        <w:rPr>
          <w:rFonts w:ascii="Arial" w:eastAsia="Times New Roman" w:hAnsi="Arial" w:cs="Arial"/>
          <w:color w:val="000000"/>
          <w:sz w:val="24"/>
          <w:szCs w:val="24"/>
          <w:lang w:eastAsia="ru-RU"/>
        </w:rPr>
        <w:t xml:space="preserve"> групп граждан, включая инвалидов, использующих кресла-коляски, собак-проводников);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и электронной форме;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направление заявления и документов в электронной форме.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2.16. Иные требования при предоставлении муниципальной услуги и особенности предоставления муниципальной услуги в электронной форме: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2.16.1. При предоставлении муниципальной услуги в электронной форме заявителю обеспечивается: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получение информации о порядке и сроках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запись на прием в администрацию для подачи запроса о предоставлении муниципальной услуги (далее – запрос);</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формирование запроса;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прием и регистрация администрацией запроса и документов, необходимых для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 получение решения об отказе;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6) получение сведений о ходе выполнения запроса;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7) возможность оценки качества предоставления муниципальной услуги заявителем;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N 63-ФЗ "Об электронной подписи" и Федерального закона от 27.07.2010 N 210-ФЗ "</w:t>
      </w:r>
      <w:hyperlink r:id="rId15" w:tgtFrame="_blank" w:history="1">
        <w:r w:rsidRPr="00F76323">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76323">
        <w:rPr>
          <w:rFonts w:ascii="Arial" w:eastAsia="Times New Roman" w:hAnsi="Arial" w:cs="Arial"/>
          <w:color w:val="000000"/>
          <w:sz w:val="24"/>
          <w:szCs w:val="24"/>
          <w:lang w:eastAsia="ru-RU"/>
        </w:rPr>
        <w:t>".</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авторизоваться на ЕПГУ (войти в личный кабинет);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из списка муниципальных услуг выбрать соответствующую муниципальную услугу;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нажатием кнопки «Получить услугу» инициализировать операцию по заполнению электронной формы заявления;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 отправить запрос в администрацию.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Заявление, направленное посредством ЕПГУ, по умолчанию подписывается простой электронной подписью.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III. Состав, последовательность и сроки выполнения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административных процедур, требования к порядку их выполнения,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в том числе особенности выполнения </w:t>
      </w:r>
      <w:proofErr w:type="gramStart"/>
      <w:r w:rsidRPr="00F76323">
        <w:rPr>
          <w:rFonts w:ascii="Arial" w:eastAsia="Times New Roman" w:hAnsi="Arial" w:cs="Arial"/>
          <w:color w:val="000000"/>
          <w:sz w:val="24"/>
          <w:szCs w:val="24"/>
          <w:lang w:eastAsia="ru-RU"/>
        </w:rPr>
        <w:t>административных</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процедур в электронной форме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Прием и регистрация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Формирование и направление межведомственных запросов;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Рассмотрение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Принятие решения и направление заявителю результата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3.2. Прием и регистрация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Сотрудник по приему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устанавливает предмет/содержание обращения;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проверяет документ, подтверждающий личность лица, подающего заявление;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проверяет полномочия представителя гражданина (в случае обращения представителя гражданина);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заявление заполнено в соответствии с требованиями административного регламента;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документах заполнены все необходимые реквизиты, нет подчисток, приписок, зачеркнутых слов и иных неоговоренных исправлений;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документы не имеют повреждений, наличие которых не позволяет однозначно истолковать их содержание.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абзаца 2 пункта 2.6.1 раздела II административного регламента и (или) не представлены документы, предусмотренные абзацами 1), 2), 3), 5) пункта 2.6.1 раздела II административного</w:t>
      </w:r>
      <w:proofErr w:type="gramEnd"/>
      <w:r w:rsidRPr="00F76323">
        <w:rPr>
          <w:rFonts w:ascii="Arial" w:eastAsia="Times New Roman" w:hAnsi="Arial" w:cs="Arial"/>
          <w:color w:val="000000"/>
          <w:sz w:val="24"/>
          <w:szCs w:val="24"/>
          <w:lang w:eastAsia="ru-RU"/>
        </w:rPr>
        <w:t xml:space="preserve"> регламента» (если заявитель изъявляет желание устранить обнаруженные несоответствия, процедура приема документов прерывается);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6) сверяет представленные заявителем копии документов с оригиналами и заверяет их своей подписью;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7) принимает заявление и документы;</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9) регистрирует заявление в журнале учета заявлений о предоставлении муниципальной услуги (далее – журнал учета) (приложение № 2 к административному регламенту).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оформляет документы заявителя на бумажном носителе;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осуществляет действия, установленные пунктом 3.2.1 административного регламента.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Заявление, поступившее в электронной форме, не соответствующее положениям абзаца 2 пункта 2.6.1 раздела II административного регламента и (или) не представлены документы, предусмотренные абзацами 1), 2), 3), 5) пункта 2.6.1 раздела II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3.2.3. Срок выполнения административной процедуры по приему и регистрации документов составляет не более 1 (одного) рабочего дня.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3.3. Формирование и направление межведомственных запросов.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hyperlink r:id="rId16" w:tgtFrame="_blank" w:history="1">
        <w:r w:rsidRPr="00F76323">
          <w:rPr>
            <w:rFonts w:ascii="Arial" w:eastAsia="Times New Roman" w:hAnsi="Arial" w:cs="Arial"/>
            <w:color w:val="0000FF"/>
            <w:sz w:val="24"/>
            <w:szCs w:val="24"/>
            <w:lang w:eastAsia="ru-RU"/>
          </w:rPr>
          <w:t>Федерального закона № 210-ФЗ</w:t>
        </w:r>
      </w:hyperlink>
      <w:r w:rsidRPr="00F76323">
        <w:rPr>
          <w:rFonts w:ascii="Arial" w:eastAsia="Times New Roman" w:hAnsi="Arial" w:cs="Arial"/>
          <w:color w:val="000000"/>
          <w:sz w:val="24"/>
          <w:szCs w:val="24"/>
          <w:lang w:eastAsia="ru-RU"/>
        </w:rPr>
        <w:t> и направляются почтовым сообщением или курьером.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3.4. Рассмотрение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Основанием для начала административной процедуры является поступление пакета документов в администрацию;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Глава назначает ответственного исполнителя по рассмотрению документов (далее - ответственный исполнитель).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3.4.1. Ответственный исполнитель в ходе рассмотрения документов: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проверяет поступившее заявление на соответствие требованиям административного регламента;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проверяет наличие полного пакета документов, необходимых для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проверяет наличие или отсутствие оснований для отказа в предоставлении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3.4.2. По результатам рассмотрения и проверки документов ответственный исполнитель совершает одно из следующих действий: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1) осуществляет подготовку проекта договора бесплатной передачи в собственность граждан, </w:t>
      </w:r>
      <w:proofErr w:type="gramStart"/>
      <w:r w:rsidRPr="00F76323">
        <w:rPr>
          <w:rFonts w:ascii="Arial" w:eastAsia="Times New Roman" w:hAnsi="Arial" w:cs="Arial"/>
          <w:color w:val="000000"/>
          <w:sz w:val="24"/>
          <w:szCs w:val="24"/>
          <w:lang w:eastAsia="ru-RU"/>
        </w:rPr>
        <w:t>который</w:t>
      </w:r>
      <w:proofErr w:type="gramEnd"/>
      <w:r w:rsidRPr="00F76323">
        <w:rPr>
          <w:rFonts w:ascii="Arial" w:eastAsia="Times New Roman" w:hAnsi="Arial" w:cs="Arial"/>
          <w:color w:val="000000"/>
          <w:sz w:val="24"/>
          <w:szCs w:val="24"/>
          <w:lang w:eastAsia="ru-RU"/>
        </w:rPr>
        <w:t xml:space="preserve"> в последующем подписывается заявителем;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решения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При наличии нескольких оснований для отказа в предоставлении муниципальной услуги в проекте решения об отказе</w:t>
      </w:r>
      <w:proofErr w:type="gramEnd"/>
      <w:r w:rsidRPr="00F76323">
        <w:rPr>
          <w:rFonts w:ascii="Arial" w:eastAsia="Times New Roman" w:hAnsi="Arial" w:cs="Arial"/>
          <w:color w:val="000000"/>
          <w:sz w:val="24"/>
          <w:szCs w:val="24"/>
          <w:lang w:eastAsia="ru-RU"/>
        </w:rPr>
        <w:t xml:space="preserve"> указываются все основания для отказа.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3.5. Принятие решения и направление заявителю результата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проекта решения об отказе.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Глава или уполномоченное им лицо рассматривает представленные документы и подписывает проект договора или проект решения об отказе.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3.5.2. В случае принятия решения о предоставлении муниципальной услуги, проект договора выдается или направляется заявителю указанным в заявлении способом.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подписать и получить.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Проект договора, направленный (выданный) заявителю, должен быть им подписан и представлен в администрацию не позднее чем в течение 30 </w:t>
      </w:r>
      <w:r w:rsidRPr="00F76323">
        <w:rPr>
          <w:rFonts w:ascii="Arial" w:eastAsia="Times New Roman" w:hAnsi="Arial" w:cs="Arial"/>
          <w:color w:val="000000"/>
          <w:sz w:val="24"/>
          <w:szCs w:val="24"/>
          <w:lang w:eastAsia="ru-RU"/>
        </w:rPr>
        <w:lastRenderedPageBreak/>
        <w:t>(тридцати) календарных дней со дня получения заявителем проекта указанного договора.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личный кабинет на ЕПГУ (при направлении заявления посредством ЕПГУ);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на адрес электронной почты, указанной в заявлении (при направлении на официальную электронную почту или официальный сайт).</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IV. Формы </w:t>
      </w:r>
      <w:proofErr w:type="gramStart"/>
      <w:r w:rsidRPr="00F76323">
        <w:rPr>
          <w:rFonts w:ascii="Arial" w:eastAsia="Times New Roman" w:hAnsi="Arial" w:cs="Arial"/>
          <w:color w:val="000000"/>
          <w:sz w:val="24"/>
          <w:szCs w:val="24"/>
          <w:lang w:eastAsia="ru-RU"/>
        </w:rPr>
        <w:t>контроля за</w:t>
      </w:r>
      <w:proofErr w:type="gramEnd"/>
      <w:r w:rsidRPr="00F76323">
        <w:rPr>
          <w:rFonts w:ascii="Arial" w:eastAsia="Times New Roman" w:hAnsi="Arial" w:cs="Arial"/>
          <w:color w:val="000000"/>
          <w:sz w:val="24"/>
          <w:szCs w:val="24"/>
          <w:lang w:eastAsia="ru-RU"/>
        </w:rPr>
        <w:t xml:space="preserve"> исполнением административного регламента.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4.1. Текущий </w:t>
      </w:r>
      <w:proofErr w:type="gramStart"/>
      <w:r w:rsidRPr="00F76323">
        <w:rPr>
          <w:rFonts w:ascii="Arial" w:eastAsia="Times New Roman" w:hAnsi="Arial" w:cs="Arial"/>
          <w:color w:val="000000"/>
          <w:sz w:val="24"/>
          <w:szCs w:val="24"/>
          <w:lang w:eastAsia="ru-RU"/>
        </w:rPr>
        <w:t>контроль за</w:t>
      </w:r>
      <w:proofErr w:type="gramEnd"/>
      <w:r w:rsidRPr="00F76323">
        <w:rPr>
          <w:rFonts w:ascii="Arial" w:eastAsia="Times New Roman" w:hAnsi="Arial" w:cs="Arial"/>
          <w:color w:val="000000"/>
          <w:sz w:val="24"/>
          <w:szCs w:val="24"/>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4.2. </w:t>
      </w:r>
      <w:proofErr w:type="gramStart"/>
      <w:r w:rsidRPr="00F76323">
        <w:rPr>
          <w:rFonts w:ascii="Arial" w:eastAsia="Times New Roman" w:hAnsi="Arial" w:cs="Arial"/>
          <w:color w:val="000000"/>
          <w:sz w:val="24"/>
          <w:szCs w:val="24"/>
          <w:lang w:eastAsia="ru-RU"/>
        </w:rPr>
        <w:t>Контроль за</w:t>
      </w:r>
      <w:proofErr w:type="gramEnd"/>
      <w:r w:rsidRPr="00F76323">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4.4. </w:t>
      </w:r>
      <w:proofErr w:type="gramStart"/>
      <w:r w:rsidRPr="00F76323">
        <w:rPr>
          <w:rFonts w:ascii="Arial" w:eastAsia="Times New Roman" w:hAnsi="Arial" w:cs="Arial"/>
          <w:color w:val="000000"/>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F76323">
        <w:rPr>
          <w:rFonts w:ascii="Arial" w:eastAsia="Times New Roman" w:hAnsi="Arial" w:cs="Arial"/>
          <w:color w:val="000000"/>
          <w:sz w:val="24"/>
          <w:szCs w:val="24"/>
          <w:lang w:eastAsia="ru-RU"/>
        </w:rPr>
        <w:t xml:space="preserve"> </w:t>
      </w:r>
      <w:proofErr w:type="gramStart"/>
      <w:r w:rsidRPr="00F76323">
        <w:rPr>
          <w:rFonts w:ascii="Arial" w:eastAsia="Times New Roman" w:hAnsi="Arial" w:cs="Arial"/>
          <w:color w:val="000000"/>
          <w:sz w:val="24"/>
          <w:szCs w:val="24"/>
          <w:lang w:eastAsia="ru-RU"/>
        </w:rPr>
        <w:t>предоставлении</w:t>
      </w:r>
      <w:proofErr w:type="gramEnd"/>
      <w:r w:rsidRPr="00F76323">
        <w:rPr>
          <w:rFonts w:ascii="Arial" w:eastAsia="Times New Roman" w:hAnsi="Arial" w:cs="Arial"/>
          <w:color w:val="000000"/>
          <w:sz w:val="24"/>
          <w:szCs w:val="24"/>
          <w:lang w:eastAsia="ru-RU"/>
        </w:rPr>
        <w:t xml:space="preserve">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V. </w:t>
      </w:r>
      <w:r w:rsidR="004B17E3" w:rsidRPr="00F76323">
        <w:rPr>
          <w:rFonts w:ascii="Arial" w:eastAsia="Calibri"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r w:rsidR="00871331" w:rsidRPr="00F76323">
        <w:rPr>
          <w:rFonts w:ascii="Arial" w:hAnsi="Arial" w:cs="Arial"/>
          <w:sz w:val="24"/>
          <w:szCs w:val="24"/>
        </w:rPr>
        <w:t>.</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5.1. Заявители вправе обжаловать действия (бездействие) администрации, а также должностных лиц, сотрудников администрации, осуществляющих функции по предоставлению муниципальной услуги, или их работников, принимающих участие в предоставлении муниципальной услуги, а также решения, принимаемые </w:t>
      </w:r>
      <w:r w:rsidRPr="00F76323">
        <w:rPr>
          <w:rFonts w:ascii="Arial" w:eastAsia="Times New Roman" w:hAnsi="Arial" w:cs="Arial"/>
          <w:color w:val="000000"/>
          <w:sz w:val="24"/>
          <w:szCs w:val="24"/>
          <w:lang w:eastAsia="ru-RU"/>
        </w:rPr>
        <w:lastRenderedPageBreak/>
        <w:t>такими лицами в ходе предоставления муниципальной услуги, в досудебном (внесудебном) порядке, в том числе в следующих случаях:</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w:t>
      </w:r>
      <w:hyperlink r:id="rId17"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 «</w:t>
      </w:r>
      <w:hyperlink r:id="rId18" w:tgtFrame="_blank" w:history="1">
        <w:r w:rsidRPr="00F76323">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76323">
        <w:rPr>
          <w:rFonts w:ascii="Arial" w:eastAsia="Times New Roman" w:hAnsi="Arial" w:cs="Arial"/>
          <w:color w:val="000000"/>
          <w:sz w:val="24"/>
          <w:szCs w:val="24"/>
          <w:lang w:eastAsia="ru-RU"/>
        </w:rPr>
        <w:t>»;</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871331" w:rsidRPr="00F76323">
        <w:rPr>
          <w:rFonts w:ascii="Arial" w:eastAsia="Times New Roman" w:hAnsi="Arial" w:cs="Arial"/>
          <w:color w:val="000000"/>
          <w:sz w:val="24"/>
          <w:szCs w:val="24"/>
          <w:lang w:eastAsia="ru-RU"/>
        </w:rPr>
        <w:t xml:space="preserve">органа </w:t>
      </w:r>
      <w:r w:rsidRPr="00F76323">
        <w:rPr>
          <w:rFonts w:ascii="Arial" w:eastAsia="Times New Roman" w:hAnsi="Arial" w:cs="Arial"/>
          <w:color w:val="000000"/>
          <w:sz w:val="24"/>
          <w:szCs w:val="24"/>
          <w:lang w:eastAsia="ru-RU"/>
        </w:rPr>
        <w:t>решения и действия (бездействие) которого обжалуются, возложена функция по предоставлению муниципальной услуги в полном объеме;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отказ в приеме у заявителя документов, предоставление которых предусмотрено административным регламентом;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 xml:space="preserve">5) </w:t>
      </w:r>
      <w:r w:rsidR="00871331" w:rsidRPr="00F76323">
        <w:rPr>
          <w:rFonts w:ascii="Arial" w:eastAsia="Calibri"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6) </w:t>
      </w:r>
      <w:r w:rsidR="00871331" w:rsidRPr="00F76323">
        <w:rPr>
          <w:rFonts w:ascii="Arial" w:eastAsia="Calibri"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 xml:space="preserve">7) </w:t>
      </w:r>
      <w:r w:rsidR="00871331" w:rsidRPr="00F76323">
        <w:rPr>
          <w:rFonts w:ascii="Arial" w:eastAsia="Calibri"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w:t>
      </w:r>
      <w:r w:rsidR="00855FF1" w:rsidRPr="00F76323">
        <w:rPr>
          <w:rFonts w:ascii="Arial" w:eastAsia="Times New Roman" w:hAnsi="Arial" w:cs="Arial"/>
          <w:color w:val="000000"/>
          <w:sz w:val="24"/>
          <w:szCs w:val="24"/>
          <w:lang w:eastAsia="ru-RU"/>
        </w:rPr>
        <w:t>администрации</w:t>
      </w:r>
      <w:proofErr w:type="gramStart"/>
      <w:r w:rsidR="00855FF1" w:rsidRPr="00F76323">
        <w:rPr>
          <w:rFonts w:ascii="Arial" w:eastAsia="Times New Roman" w:hAnsi="Arial" w:cs="Arial"/>
          <w:color w:val="000000"/>
          <w:sz w:val="24"/>
          <w:szCs w:val="24"/>
          <w:lang w:eastAsia="ru-RU"/>
        </w:rPr>
        <w:t>.</w:t>
      </w:r>
      <w:proofErr w:type="gramEnd"/>
      <w:r w:rsidR="00855FF1" w:rsidRPr="00F76323">
        <w:rPr>
          <w:rFonts w:ascii="Arial" w:eastAsia="Times New Roman" w:hAnsi="Arial" w:cs="Arial"/>
          <w:color w:val="000000"/>
          <w:sz w:val="24"/>
          <w:szCs w:val="24"/>
          <w:lang w:eastAsia="ru-RU"/>
        </w:rPr>
        <w:t xml:space="preserve"> </w:t>
      </w:r>
      <w:proofErr w:type="gramStart"/>
      <w:r w:rsidR="00855FF1" w:rsidRPr="00F76323">
        <w:rPr>
          <w:rFonts w:ascii="Arial" w:eastAsia="Times New Roman" w:hAnsi="Arial" w:cs="Arial"/>
          <w:color w:val="000000"/>
          <w:sz w:val="24"/>
          <w:szCs w:val="24"/>
          <w:lang w:eastAsia="ru-RU"/>
        </w:rPr>
        <w:t>л</w:t>
      </w:r>
      <w:proofErr w:type="gramEnd"/>
      <w:r w:rsidR="00855FF1" w:rsidRPr="00F76323">
        <w:rPr>
          <w:rFonts w:ascii="Arial" w:eastAsia="Times New Roman" w:hAnsi="Arial" w:cs="Arial"/>
          <w:color w:val="000000"/>
          <w:sz w:val="24"/>
          <w:szCs w:val="24"/>
          <w:lang w:eastAsia="ru-RU"/>
        </w:rPr>
        <w:t xml:space="preserve">ибо сотрудника администрации на которых  </w:t>
      </w:r>
      <w:r w:rsidRPr="00F76323">
        <w:rPr>
          <w:rFonts w:ascii="Arial" w:eastAsia="Times New Roman" w:hAnsi="Arial" w:cs="Arial"/>
          <w:color w:val="000000"/>
          <w:sz w:val="24"/>
          <w:szCs w:val="24"/>
          <w:lang w:eastAsia="ru-RU"/>
        </w:rPr>
        <w:t>возложена функция по предоставлению соответствующих муниципальных услуг в полном объеме;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9"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w:t>
      </w:r>
      <w:r w:rsidR="00855FF1" w:rsidRPr="00F76323">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w:t>
      </w:r>
      <w:proofErr w:type="gramEnd"/>
      <w:r w:rsidR="00855FF1" w:rsidRPr="00F76323">
        <w:rPr>
          <w:rFonts w:ascii="Arial" w:eastAsia="Times New Roman" w:hAnsi="Arial" w:cs="Arial"/>
          <w:color w:val="000000"/>
          <w:sz w:val="24"/>
          <w:szCs w:val="24"/>
          <w:lang w:eastAsia="ru-RU"/>
        </w:rPr>
        <w:t>) администрации, либо сотрудника администрации на которых  возложена функция по предоставлению соответствующих муниципальных услуг в полном объеме;</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5.2. </w:t>
      </w:r>
      <w:r w:rsidR="00855FF1" w:rsidRPr="00F76323">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w:t>
      </w:r>
      <w:proofErr w:type="spellStart"/>
      <w:r w:rsidR="00855FF1" w:rsidRPr="00F76323">
        <w:rPr>
          <w:rFonts w:ascii="Arial" w:eastAsia="Calibri" w:hAnsi="Arial" w:cs="Arial"/>
          <w:sz w:val="24"/>
          <w:szCs w:val="24"/>
        </w:rPr>
        <w:t>Зоновского</w:t>
      </w:r>
      <w:proofErr w:type="spellEnd"/>
      <w:r w:rsidR="00855FF1" w:rsidRPr="00F76323">
        <w:rPr>
          <w:rFonts w:ascii="Arial" w:eastAsia="Calibri" w:hAnsi="Arial" w:cs="Arial"/>
          <w:sz w:val="24"/>
          <w:szCs w:val="24"/>
        </w:rPr>
        <w:t xml:space="preserve"> сельсовета (орган, предоставляющий муниципальную услугу). Жалобы на решения, принятые должностным лицом рассматриваются непосредственно руководителем органа, предоставляющего муниципальную услугу.</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 xml:space="preserve">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с использованием информационно-телекоммуникационной сети «Интернет», официального сайта администрации </w:t>
      </w:r>
      <w:r w:rsidR="00855FF1" w:rsidRPr="00F76323">
        <w:rPr>
          <w:rFonts w:ascii="Arial" w:eastAsia="Times New Roman" w:hAnsi="Arial" w:cs="Arial"/>
          <w:color w:val="000000"/>
          <w:sz w:val="24"/>
          <w:szCs w:val="24"/>
          <w:lang w:eastAsia="ru-RU"/>
        </w:rPr>
        <w:t xml:space="preserve">https://zonovo.nso.ru/,  </w:t>
      </w:r>
      <w:r w:rsidRPr="00F76323">
        <w:rPr>
          <w:rFonts w:ascii="Arial" w:eastAsia="Times New Roman" w:hAnsi="Arial" w:cs="Arial"/>
          <w:color w:val="000000"/>
          <w:sz w:val="24"/>
          <w:szCs w:val="24"/>
          <w:lang w:eastAsia="ru-RU"/>
        </w:rPr>
        <w:t>ЕПГУ</w:t>
      </w:r>
      <w:r w:rsidR="00AD1EB1" w:rsidRPr="00F76323">
        <w:rPr>
          <w:rFonts w:ascii="Arial" w:eastAsia="Times New Roman" w:hAnsi="Arial" w:cs="Arial"/>
          <w:color w:val="000000"/>
          <w:sz w:val="24"/>
          <w:szCs w:val="24"/>
          <w:lang w:eastAsia="ru-RU"/>
        </w:rPr>
        <w:t xml:space="preserve"> </w:t>
      </w:r>
      <w:proofErr w:type="spellStart"/>
      <w:r w:rsidR="00AD1EB1" w:rsidRPr="00F76323">
        <w:rPr>
          <w:rFonts w:ascii="Arial" w:eastAsia="Times New Roman" w:hAnsi="Arial" w:cs="Arial"/>
          <w:color w:val="000000"/>
          <w:sz w:val="24"/>
          <w:szCs w:val="24"/>
          <w:lang w:eastAsia="ru-RU"/>
        </w:rPr>
        <w:t>www.gosuslugi.ru</w:t>
      </w:r>
      <w:proofErr w:type="spellEnd"/>
      <w:r w:rsidR="00AD1EB1" w:rsidRPr="00F76323">
        <w:rPr>
          <w:rFonts w:ascii="Arial" w:eastAsia="Times New Roman" w:hAnsi="Arial" w:cs="Arial"/>
          <w:color w:val="000000"/>
          <w:sz w:val="24"/>
          <w:szCs w:val="24"/>
          <w:lang w:eastAsia="ru-RU"/>
        </w:rPr>
        <w:t xml:space="preserve"> </w:t>
      </w:r>
      <w:r w:rsidRPr="00F76323">
        <w:rPr>
          <w:rFonts w:ascii="Arial" w:eastAsia="Times New Roman" w:hAnsi="Arial" w:cs="Arial"/>
          <w:color w:val="000000"/>
          <w:sz w:val="24"/>
          <w:szCs w:val="24"/>
          <w:lang w:eastAsia="ru-RU"/>
        </w:rPr>
        <w:t>, а также может быть принята при личном приеме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5.4. Жалоба должна содержать: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 наименование администрации, должностного лица администрации либо сотрудника администрации,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3) сведения об обжалуемых решениях и действиях (бездействии) администрации, должностного лица администрации либо сотрудника администрации, осуществляющих функции по предоставлению муниципальной услуги, или их работников;</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w:t>
      </w:r>
      <w:r w:rsidR="00AD1EB1" w:rsidRPr="00F76323">
        <w:rPr>
          <w:rFonts w:ascii="Arial" w:eastAsia="Times New Roman" w:hAnsi="Arial" w:cs="Arial"/>
          <w:color w:val="000000"/>
          <w:sz w:val="24"/>
          <w:szCs w:val="24"/>
          <w:lang w:eastAsia="ru-RU"/>
        </w:rPr>
        <w:t>,</w:t>
      </w:r>
      <w:r w:rsidRPr="00F76323">
        <w:rPr>
          <w:rFonts w:ascii="Arial" w:eastAsia="Times New Roman" w:hAnsi="Arial" w:cs="Arial"/>
          <w:color w:val="000000"/>
          <w:sz w:val="24"/>
          <w:szCs w:val="24"/>
          <w:lang w:eastAsia="ru-RU"/>
        </w:rPr>
        <w:t xml:space="preserve"> осуществляющих функции по предоставлению муниципальной услуги, или их работников. Заявителем могут быть представлены документы (при наличии), подтверждающие доводы заявителя, либо их копии.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5.5. </w:t>
      </w:r>
      <w:proofErr w:type="gramStart"/>
      <w:r w:rsidRPr="00F76323">
        <w:rPr>
          <w:rFonts w:ascii="Arial" w:eastAsia="Times New Roman" w:hAnsi="Arial" w:cs="Arial"/>
          <w:color w:val="000000"/>
          <w:sz w:val="24"/>
          <w:szCs w:val="24"/>
          <w:lang w:eastAsia="ru-RU"/>
        </w:rPr>
        <w:t>Жалоб</w:t>
      </w:r>
      <w:r w:rsidR="00AD1EB1" w:rsidRPr="00F76323">
        <w:rPr>
          <w:rFonts w:ascii="Arial" w:eastAsia="Times New Roman" w:hAnsi="Arial" w:cs="Arial"/>
          <w:color w:val="000000"/>
          <w:sz w:val="24"/>
          <w:szCs w:val="24"/>
          <w:lang w:eastAsia="ru-RU"/>
        </w:rPr>
        <w:t>а, поступившая в администрацию</w:t>
      </w:r>
      <w:r w:rsidRPr="00F76323">
        <w:rPr>
          <w:rFonts w:ascii="Arial" w:eastAsia="Times New Roman" w:hAnsi="Arial" w:cs="Arial"/>
          <w:color w:val="000000"/>
          <w:sz w:val="24"/>
          <w:szCs w:val="24"/>
          <w:lang w:eastAsia="ru-RU"/>
        </w:rPr>
        <w:t>, осуществляющие функции по предоставлению муниципальной услуги, либо вышестоящий орган (при его наличии), подлежит рассмотрению в течение 15 (пятнадцати) рабочих дней со дня ее регистрации, а в случае об</w:t>
      </w:r>
      <w:r w:rsidR="00AD1EB1" w:rsidRPr="00F76323">
        <w:rPr>
          <w:rFonts w:ascii="Arial" w:eastAsia="Times New Roman" w:hAnsi="Arial" w:cs="Arial"/>
          <w:color w:val="000000"/>
          <w:sz w:val="24"/>
          <w:szCs w:val="24"/>
          <w:lang w:eastAsia="ru-RU"/>
        </w:rPr>
        <w:t>жалования отказа администрации</w:t>
      </w:r>
      <w:r w:rsidRPr="00F76323">
        <w:rPr>
          <w:rFonts w:ascii="Arial" w:eastAsia="Times New Roman" w:hAnsi="Arial" w:cs="Arial"/>
          <w:color w:val="000000"/>
          <w:sz w:val="24"/>
          <w:szCs w:val="24"/>
          <w:lang w:eastAsia="ru-RU"/>
        </w:rPr>
        <w:t>,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76323">
        <w:rPr>
          <w:rFonts w:ascii="Arial" w:eastAsia="Times New Roman" w:hAnsi="Arial" w:cs="Arial"/>
          <w:color w:val="000000"/>
          <w:sz w:val="24"/>
          <w:szCs w:val="24"/>
          <w:lang w:eastAsia="ru-RU"/>
        </w:rPr>
        <w:t xml:space="preserve"> исправлений – в течение 5 (пяти) рабочих дней со дня ее регистрации.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5.6. По результатам рассмотрения жалобы принимается одно из следующих решений: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 в удовлетворении жалобы отказывается.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1)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предусмотренной частью 1.1 статьи 16 Федерального закона от 19.07.2018 N 204-ФЗ, в целях незамедлительного устранения выявленных нарушений при оказании </w:t>
      </w:r>
      <w:r w:rsidRPr="00F76323">
        <w:rPr>
          <w:rFonts w:ascii="Arial" w:eastAsia="Times New Roman" w:hAnsi="Arial" w:cs="Arial"/>
          <w:color w:val="000000"/>
          <w:sz w:val="24"/>
          <w:szCs w:val="24"/>
          <w:lang w:eastAsia="ru-RU"/>
        </w:rPr>
        <w:lastRenderedPageBreak/>
        <w:t xml:space="preserve">муниципальной услуги, а также приносятся извинения за доставленные </w:t>
      </w:r>
      <w:proofErr w:type="gramStart"/>
      <w:r w:rsidRPr="00F76323">
        <w:rPr>
          <w:rFonts w:ascii="Arial" w:eastAsia="Times New Roman" w:hAnsi="Arial" w:cs="Arial"/>
          <w:color w:val="000000"/>
          <w:sz w:val="24"/>
          <w:szCs w:val="24"/>
          <w:lang w:eastAsia="ru-RU"/>
        </w:rPr>
        <w:t>неудобства</w:t>
      </w:r>
      <w:proofErr w:type="gramEnd"/>
      <w:r w:rsidRPr="00F76323">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2) В случае признания </w:t>
      </w:r>
      <w:proofErr w:type="gramStart"/>
      <w:r w:rsidRPr="00F76323">
        <w:rPr>
          <w:rFonts w:ascii="Arial" w:eastAsia="Times New Roman" w:hAnsi="Arial" w:cs="Arial"/>
          <w:color w:val="000000"/>
          <w:sz w:val="24"/>
          <w:szCs w:val="24"/>
          <w:lang w:eastAsia="ru-RU"/>
        </w:rPr>
        <w:t>жалобы</w:t>
      </w:r>
      <w:proofErr w:type="gramEnd"/>
      <w:r w:rsidRPr="00F76323">
        <w:rPr>
          <w:rFonts w:ascii="Arial" w:eastAsia="Times New Roman" w:hAnsi="Arial" w:cs="Arial"/>
          <w:color w:val="000000"/>
          <w:sz w:val="24"/>
          <w:szCs w:val="24"/>
          <w:lang w:eastAsia="ru-RU"/>
        </w:rPr>
        <w:t xml:space="preserve"> не подлежащей удовлетворению в ответе заявителю, указанном в п. 5.7. даются аргументированные разъяснения о причинах принятого решения, а также информация о порядке обжалования принятого решения.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5.8. В случае установления в ходе или по результатам </w:t>
      </w:r>
      <w:proofErr w:type="gramStart"/>
      <w:r w:rsidRPr="00F76323">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F76323">
        <w:rPr>
          <w:rFonts w:ascii="Arial" w:eastAsia="Times New Roman" w:hAnsi="Arial" w:cs="Arial"/>
          <w:color w:val="000000"/>
          <w:sz w:val="24"/>
          <w:szCs w:val="24"/>
          <w:lang w:eastAsia="ru-RU"/>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w:t>
      </w:r>
      <w:hyperlink r:id="rId20" w:tgtFrame="_blank" w:history="1">
        <w:r w:rsidRPr="00F76323">
          <w:rPr>
            <w:rFonts w:ascii="Arial" w:eastAsia="Times New Roman" w:hAnsi="Arial" w:cs="Arial"/>
            <w:color w:val="0000FF"/>
            <w:sz w:val="24"/>
            <w:szCs w:val="24"/>
            <w:lang w:eastAsia="ru-RU"/>
          </w:rPr>
          <w:t>от 27.07.2010 № 210-ФЗ</w:t>
        </w:r>
      </w:hyperlink>
      <w:r w:rsidRPr="00F76323">
        <w:rPr>
          <w:rFonts w:ascii="Arial" w:eastAsia="Times New Roman" w:hAnsi="Arial" w:cs="Arial"/>
          <w:color w:val="000000"/>
          <w:sz w:val="24"/>
          <w:szCs w:val="24"/>
          <w:lang w:eastAsia="ru-RU"/>
        </w:rPr>
        <w:t> «</w:t>
      </w:r>
      <w:hyperlink r:id="rId21" w:tgtFrame="_blank" w:history="1">
        <w:r w:rsidRPr="00F76323">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F76323">
        <w:rPr>
          <w:rFonts w:ascii="Arial" w:eastAsia="Times New Roman" w:hAnsi="Arial" w:cs="Arial"/>
          <w:color w:val="000000"/>
          <w:sz w:val="24"/>
          <w:szCs w:val="24"/>
          <w:lang w:eastAsia="ru-RU"/>
        </w:rPr>
        <w:t>».</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rPr>
          <w:rFonts w:ascii="Arial" w:eastAsia="Times New Roman" w:hAnsi="Arial" w:cs="Arial"/>
          <w:sz w:val="24"/>
          <w:szCs w:val="24"/>
          <w:lang w:eastAsia="ru-RU"/>
        </w:rPr>
      </w:pPr>
      <w:r w:rsidRPr="00F76323">
        <w:rPr>
          <w:rFonts w:ascii="Arial" w:eastAsia="Times New Roman" w:hAnsi="Arial" w:cs="Arial"/>
          <w:color w:val="000000"/>
          <w:sz w:val="24"/>
          <w:szCs w:val="24"/>
          <w:lang w:eastAsia="ru-RU"/>
        </w:rPr>
        <w:br w:type="textWrapping" w:clear="all"/>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tbl>
      <w:tblPr>
        <w:tblW w:w="14992" w:type="dxa"/>
        <w:tblCellMar>
          <w:left w:w="0" w:type="dxa"/>
          <w:right w:w="0" w:type="dxa"/>
        </w:tblCellMar>
        <w:tblLook w:val="04A0"/>
      </w:tblPr>
      <w:tblGrid>
        <w:gridCol w:w="851"/>
        <w:gridCol w:w="14141"/>
      </w:tblGrid>
      <w:tr w:rsidR="000B46F6" w:rsidRPr="00F76323" w:rsidTr="000B46F6">
        <w:tc>
          <w:tcPr>
            <w:tcW w:w="7479" w:type="dxa"/>
            <w:tcMar>
              <w:top w:w="0" w:type="dxa"/>
              <w:left w:w="108" w:type="dxa"/>
              <w:bottom w:w="0" w:type="dxa"/>
              <w:right w:w="108" w:type="dxa"/>
            </w:tcMar>
            <w:hideMark/>
          </w:tcPr>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7513" w:type="dxa"/>
            <w:tcMar>
              <w:top w:w="0" w:type="dxa"/>
              <w:left w:w="108" w:type="dxa"/>
              <w:bottom w:w="0" w:type="dxa"/>
              <w:right w:w="108" w:type="dxa"/>
            </w:tcMar>
            <w:hideMark/>
          </w:tcPr>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Главе </w:t>
            </w:r>
            <w:proofErr w:type="spellStart"/>
            <w:r w:rsidR="00F05CFB"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sz w:val="24"/>
                <w:szCs w:val="24"/>
                <w:lang w:eastAsia="ru-RU"/>
              </w:rPr>
              <w:t xml:space="preserve"> сельсовета</w:t>
            </w:r>
          </w:p>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Куйбышевского района Новосибирской области</w:t>
            </w:r>
          </w:p>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____________________________________________________ от__________________________________________________</w:t>
            </w:r>
          </w:p>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____________________________________________________</w:t>
            </w:r>
          </w:p>
          <w:p w:rsidR="000B46F6" w:rsidRPr="00F76323" w:rsidRDefault="000B46F6" w:rsidP="000B46F6">
            <w:pPr>
              <w:spacing w:after="0" w:line="240" w:lineRule="auto"/>
              <w:ind w:firstLine="567"/>
              <w:jc w:val="both"/>
              <w:rPr>
                <w:rFonts w:ascii="Arial" w:eastAsia="Times New Roman" w:hAnsi="Arial" w:cs="Arial"/>
                <w:sz w:val="24"/>
                <w:szCs w:val="24"/>
                <w:lang w:eastAsia="ru-RU"/>
              </w:rPr>
            </w:pPr>
            <w:proofErr w:type="gramStart"/>
            <w:r w:rsidRPr="00F76323">
              <w:rPr>
                <w:rFonts w:ascii="Arial" w:eastAsia="Times New Roman" w:hAnsi="Arial" w:cs="Arial"/>
                <w:sz w:val="24"/>
                <w:szCs w:val="24"/>
                <w:lang w:eastAsia="ru-RU"/>
              </w:rPr>
              <w:t>проживающего</w:t>
            </w:r>
            <w:proofErr w:type="gramEnd"/>
            <w:r w:rsidRPr="00F76323">
              <w:rPr>
                <w:rFonts w:ascii="Arial" w:eastAsia="Times New Roman" w:hAnsi="Arial" w:cs="Arial"/>
                <w:sz w:val="24"/>
                <w:szCs w:val="24"/>
                <w:lang w:eastAsia="ru-RU"/>
              </w:rPr>
              <w:t xml:space="preserve"> (ей) по адресу: ______________________ ____________________________________________________</w:t>
            </w:r>
          </w:p>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телефон абонентский (сотовый) ________________________</w:t>
            </w:r>
          </w:p>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bl>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b/>
          <w:bCs/>
          <w:color w:val="000000"/>
          <w:sz w:val="24"/>
          <w:szCs w:val="24"/>
          <w:lang w:eastAsia="ru-RU"/>
        </w:rPr>
        <w:t>ЗАЯВЛЕНИЕ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Прошу передать занимаемое мной (нами) жилое помещение, на основе Закона РФ от 04.07.1991г. № 1541-1 «О приватизации жилищного фонда в РФ», общей площадью _____ кв.м., жилой площадью ____ кв.м., состоящее из ____ комна</w:t>
      </w:r>
      <w:proofErr w:type="gramStart"/>
      <w:r w:rsidRPr="00F76323">
        <w:rPr>
          <w:rFonts w:ascii="Arial" w:eastAsia="Times New Roman" w:hAnsi="Arial" w:cs="Arial"/>
          <w:color w:val="000000"/>
          <w:sz w:val="24"/>
          <w:szCs w:val="24"/>
          <w:lang w:eastAsia="ru-RU"/>
        </w:rPr>
        <w:t>т(</w:t>
      </w:r>
      <w:proofErr w:type="spellStart"/>
      <w:proofErr w:type="gramEnd"/>
      <w:r w:rsidRPr="00F76323">
        <w:rPr>
          <w:rFonts w:ascii="Arial" w:eastAsia="Times New Roman" w:hAnsi="Arial" w:cs="Arial"/>
          <w:color w:val="000000"/>
          <w:sz w:val="24"/>
          <w:szCs w:val="24"/>
          <w:lang w:eastAsia="ru-RU"/>
        </w:rPr>
        <w:t>ы</w:t>
      </w:r>
      <w:proofErr w:type="spellEnd"/>
      <w:r w:rsidRPr="00F76323">
        <w:rPr>
          <w:rFonts w:ascii="Arial" w:eastAsia="Times New Roman" w:hAnsi="Arial" w:cs="Arial"/>
          <w:color w:val="000000"/>
          <w:sz w:val="24"/>
          <w:szCs w:val="24"/>
          <w:lang w:eastAsia="ru-RU"/>
        </w:rPr>
        <w:t>) в ___ комнатной квартире, расположенной по адресу:__________________________________________________</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(индекс, область, район, улица, дом, квартира)</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_________________________________________________________________________________________________________,</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___________________________ собственность и заключить договор передачи квартиры в собственность со следующим</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(частную, общую совместную, общую долевую)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распределением долей:______________________________________________________________________________________</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указать Ф.И.О.; степень родства; год, месяц, число рождения; № и серия паспорта, дата выдачи, кем выдан, доля собственности</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__________________________________________________________________________________________________________</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В соответствии со ст. 11 Закона «О приватизации жилищного фонда в РФ» подтверждаю, что право на приватизацию жилья ранее не использовано:</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1.______________________________________________________________________________________________________</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Ф. И. О. , подпись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2.______________________________________________________________________________________________________</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Ф. И. О. , подпись</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До достижения совершеннолетия право на приватизацию использовано __________________________________________</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______________________________________________________________________________________________________</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указать Ф. И. О., дата и адрес приватизации, роспись личная или законного представителя</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приватизации жилого помещения участия не принимают (совместно проживающие члены семьи и не утратившие право на приватизацию):</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tbl>
      <w:tblPr>
        <w:tblW w:w="14692" w:type="dxa"/>
        <w:tblCellMar>
          <w:left w:w="0" w:type="dxa"/>
          <w:right w:w="0" w:type="dxa"/>
        </w:tblCellMar>
        <w:tblLook w:val="04A0"/>
      </w:tblPr>
      <w:tblGrid>
        <w:gridCol w:w="3799"/>
        <w:gridCol w:w="1843"/>
        <w:gridCol w:w="1559"/>
        <w:gridCol w:w="2586"/>
        <w:gridCol w:w="2447"/>
        <w:gridCol w:w="2458"/>
      </w:tblGrid>
      <w:tr w:rsidR="000B46F6" w:rsidRPr="00F76323" w:rsidTr="000B46F6">
        <w:trPr>
          <w:trHeight w:val="593"/>
        </w:trPr>
        <w:tc>
          <w:tcPr>
            <w:tcW w:w="37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Фамилия, имя, отчество</w:t>
            </w: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Степень родства по отношению к заявителю</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Дата рождения</w:t>
            </w:r>
          </w:p>
        </w:tc>
        <w:tc>
          <w:tcPr>
            <w:tcW w:w="25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Место проживания и дата прописки</w:t>
            </w:r>
          </w:p>
        </w:tc>
        <w:tc>
          <w:tcPr>
            <w:tcW w:w="244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Номер и серия паспорта</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Подпись</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(номер, дата согласия)</w:t>
            </w:r>
          </w:p>
        </w:tc>
      </w:tr>
      <w:tr w:rsidR="000B46F6" w:rsidRPr="00F76323" w:rsidTr="000B46F6">
        <w:trPr>
          <w:trHeight w:val="332"/>
        </w:trPr>
        <w:tc>
          <w:tcPr>
            <w:tcW w:w="37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5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44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r w:rsidR="000B46F6" w:rsidRPr="00F76323" w:rsidTr="000B46F6">
        <w:trPr>
          <w:trHeight w:val="132"/>
        </w:trPr>
        <w:tc>
          <w:tcPr>
            <w:tcW w:w="379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132" w:lineRule="atLeast"/>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132" w:lineRule="atLeast"/>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132" w:lineRule="atLeast"/>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5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132" w:lineRule="atLeast"/>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44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B46F6" w:rsidRPr="00F76323" w:rsidRDefault="000B46F6" w:rsidP="000B46F6">
            <w:pPr>
              <w:spacing w:after="0" w:line="132" w:lineRule="atLeast"/>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132" w:lineRule="atLeast"/>
              <w:ind w:firstLine="567"/>
              <w:jc w:val="both"/>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bl>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Дополнительные сведения по условиям проживания: квартира (комната в квартире) предоставлена по договору социального найма жилого помещения (ордеру) №______ от </w:t>
      </w:r>
      <w:proofErr w:type="spellStart"/>
      <w:r w:rsidRPr="00F76323">
        <w:rPr>
          <w:rFonts w:ascii="Arial" w:eastAsia="Times New Roman" w:hAnsi="Arial" w:cs="Arial"/>
          <w:color w:val="000000"/>
          <w:sz w:val="24"/>
          <w:szCs w:val="24"/>
          <w:lang w:eastAsia="ru-RU"/>
        </w:rPr>
        <w:t>__________</w:t>
      </w:r>
      <w:proofErr w:type="gramStart"/>
      <w:r w:rsidRPr="00F76323">
        <w:rPr>
          <w:rFonts w:ascii="Arial" w:eastAsia="Times New Roman" w:hAnsi="Arial" w:cs="Arial"/>
          <w:color w:val="000000"/>
          <w:sz w:val="24"/>
          <w:szCs w:val="24"/>
          <w:lang w:eastAsia="ru-RU"/>
        </w:rPr>
        <w:t>г</w:t>
      </w:r>
      <w:proofErr w:type="spellEnd"/>
      <w:proofErr w:type="gramEnd"/>
      <w:r w:rsidRPr="00F76323">
        <w:rPr>
          <w:rFonts w:ascii="Arial" w:eastAsia="Times New Roman" w:hAnsi="Arial" w:cs="Arial"/>
          <w:color w:val="000000"/>
          <w:sz w:val="24"/>
          <w:szCs w:val="24"/>
          <w:lang w:eastAsia="ru-RU"/>
        </w:rPr>
        <w:t>., выданному на основании:________________________________________________________________________________________________</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b/>
          <w:bCs/>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b/>
          <w:bCs/>
          <w:color w:val="000000"/>
          <w:sz w:val="24"/>
          <w:szCs w:val="24"/>
          <w:lang w:eastAsia="ru-RU"/>
        </w:rPr>
        <w:t> </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указать № решения, постановления, наименование исполнительного комитета</w:t>
      </w:r>
    </w:p>
    <w:p w:rsidR="000B46F6" w:rsidRPr="00F76323" w:rsidRDefault="000B46F6" w:rsidP="000B46F6">
      <w:pPr>
        <w:spacing w:after="0" w:line="240" w:lineRule="auto"/>
        <w:ind w:firstLine="567"/>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0B46F6" w:rsidRPr="00F76323" w:rsidRDefault="000B46F6" w:rsidP="000B46F6">
      <w:pPr>
        <w:spacing w:after="0" w:line="240" w:lineRule="auto"/>
        <w:ind w:firstLine="567"/>
        <w:jc w:val="both"/>
        <w:rPr>
          <w:rFonts w:ascii="Arial" w:eastAsia="Times New Roman" w:hAnsi="Arial" w:cs="Arial"/>
          <w:color w:val="000000"/>
          <w:sz w:val="24"/>
          <w:szCs w:val="24"/>
          <w:lang w:eastAsia="ru-RU"/>
        </w:rPr>
      </w:pPr>
      <w:proofErr w:type="gramStart"/>
      <w:r w:rsidRPr="00F76323">
        <w:rPr>
          <w:rFonts w:ascii="Arial" w:eastAsia="Times New Roman" w:hAnsi="Arial" w:cs="Arial"/>
          <w:color w:val="000000"/>
          <w:sz w:val="24"/>
          <w:szCs w:val="24"/>
          <w:lang w:eastAsia="ru-RU"/>
        </w:rPr>
        <w:t xml:space="preserve">В соответствии с Федеральным законом от 27 июля 2006 года </w:t>
      </w:r>
      <w:proofErr w:type="spellStart"/>
      <w:r w:rsidRPr="00F76323">
        <w:rPr>
          <w:rFonts w:ascii="Arial" w:eastAsia="Times New Roman" w:hAnsi="Arial" w:cs="Arial"/>
          <w:color w:val="000000"/>
          <w:sz w:val="24"/>
          <w:szCs w:val="24"/>
          <w:lang w:eastAsia="ru-RU"/>
        </w:rPr>
        <w:t>No</w:t>
      </w:r>
      <w:proofErr w:type="spellEnd"/>
      <w:r w:rsidRPr="00F76323">
        <w:rPr>
          <w:rFonts w:ascii="Arial" w:eastAsia="Times New Roman" w:hAnsi="Arial" w:cs="Arial"/>
          <w:color w:val="000000"/>
          <w:sz w:val="24"/>
          <w:szCs w:val="24"/>
          <w:lang w:eastAsia="ru-RU"/>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получения договора передачи жилого помещения в собственность граждан.</w:t>
      </w:r>
      <w:proofErr w:type="gramEnd"/>
    </w:p>
    <w:p w:rsidR="000B46F6" w:rsidRPr="00F76323" w:rsidRDefault="000B46F6" w:rsidP="000B46F6">
      <w:pPr>
        <w:spacing w:after="0" w:line="240" w:lineRule="auto"/>
        <w:ind w:firstLine="567"/>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0B46F6" w:rsidRPr="00F76323" w:rsidRDefault="000B46F6" w:rsidP="000B46F6">
      <w:pPr>
        <w:spacing w:after="0" w:line="240" w:lineRule="auto"/>
        <w:ind w:firstLine="567"/>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В случае принятия решения о предоставлении муниципальной услуги, результат: выдать в администрации</w:t>
      </w:r>
      <w:proofErr w:type="gramStart"/>
      <w:r w:rsidRPr="00F76323">
        <w:rPr>
          <w:rFonts w:ascii="Arial" w:eastAsia="Times New Roman" w:hAnsi="Arial" w:cs="Arial"/>
          <w:color w:val="000000"/>
          <w:sz w:val="24"/>
          <w:szCs w:val="24"/>
          <w:lang w:eastAsia="ru-RU"/>
        </w:rPr>
        <w:t>; ; </w:t>
      </w:r>
      <w:proofErr w:type="gramEnd"/>
      <w:r w:rsidRPr="00F76323">
        <w:rPr>
          <w:rFonts w:ascii="Arial" w:eastAsia="Times New Roman" w:hAnsi="Arial" w:cs="Arial"/>
          <w:color w:val="000000"/>
          <w:sz w:val="24"/>
          <w:szCs w:val="24"/>
          <w:lang w:eastAsia="ru-RU"/>
        </w:rPr>
        <w:t>направить почтовым сообщением.</w:t>
      </w:r>
    </w:p>
    <w:p w:rsidR="000B46F6" w:rsidRPr="00F76323" w:rsidRDefault="000B46F6" w:rsidP="000B46F6">
      <w:pPr>
        <w:spacing w:after="0" w:line="240" w:lineRule="auto"/>
        <w:ind w:firstLine="567"/>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Подпись заявителя:</w:t>
      </w:r>
    </w:p>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________________________ «_____»_________20 __ г.</w:t>
      </w:r>
    </w:p>
    <w:p w:rsidR="000B46F6" w:rsidRPr="00F76323" w:rsidRDefault="000B46F6" w:rsidP="000B46F6">
      <w:pPr>
        <w:spacing w:after="0" w:line="240" w:lineRule="auto"/>
        <w:rPr>
          <w:rFonts w:ascii="Arial" w:eastAsia="Times New Roman" w:hAnsi="Arial" w:cs="Arial"/>
          <w:sz w:val="24"/>
          <w:szCs w:val="24"/>
          <w:lang w:eastAsia="ru-RU"/>
        </w:rPr>
      </w:pPr>
      <w:r w:rsidRPr="00F76323">
        <w:rPr>
          <w:rFonts w:ascii="Arial" w:eastAsia="Times New Roman" w:hAnsi="Arial" w:cs="Arial"/>
          <w:color w:val="000000"/>
          <w:sz w:val="24"/>
          <w:szCs w:val="24"/>
          <w:lang w:eastAsia="ru-RU"/>
        </w:rPr>
        <w:br w:type="textWrapping" w:clear="all"/>
      </w:r>
    </w:p>
    <w:p w:rsidR="000B46F6" w:rsidRPr="00F76323" w:rsidRDefault="000B46F6" w:rsidP="000B46F6">
      <w:pPr>
        <w:spacing w:after="0" w:line="240" w:lineRule="auto"/>
        <w:ind w:right="141"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tbl>
      <w:tblPr>
        <w:tblW w:w="14743" w:type="dxa"/>
        <w:tblCellMar>
          <w:left w:w="0" w:type="dxa"/>
          <w:right w:w="0" w:type="dxa"/>
        </w:tblCellMar>
        <w:tblLook w:val="04A0"/>
      </w:tblPr>
      <w:tblGrid>
        <w:gridCol w:w="6379"/>
        <w:gridCol w:w="8364"/>
      </w:tblGrid>
      <w:tr w:rsidR="000B46F6" w:rsidRPr="00F76323" w:rsidTr="000B46F6">
        <w:tc>
          <w:tcPr>
            <w:tcW w:w="6379" w:type="dxa"/>
            <w:tcMar>
              <w:top w:w="0" w:type="dxa"/>
              <w:left w:w="108" w:type="dxa"/>
              <w:bottom w:w="0" w:type="dxa"/>
              <w:right w:w="108" w:type="dxa"/>
            </w:tcMar>
            <w:hideMark/>
          </w:tcPr>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364" w:type="dxa"/>
            <w:tcMar>
              <w:top w:w="0" w:type="dxa"/>
              <w:left w:w="108" w:type="dxa"/>
              <w:bottom w:w="0" w:type="dxa"/>
              <w:right w:w="108" w:type="dxa"/>
            </w:tcMar>
            <w:hideMark/>
          </w:tcPr>
          <w:p w:rsidR="000B46F6" w:rsidRPr="00F76323" w:rsidRDefault="000B46F6" w:rsidP="00F05CFB">
            <w:pPr>
              <w:spacing w:after="0" w:line="240" w:lineRule="auto"/>
              <w:rPr>
                <w:rFonts w:ascii="Arial" w:eastAsia="Times New Roman" w:hAnsi="Arial" w:cs="Arial"/>
                <w:sz w:val="24"/>
                <w:szCs w:val="24"/>
                <w:lang w:eastAsia="ru-RU"/>
              </w:rPr>
            </w:pPr>
            <w:proofErr w:type="gramStart"/>
            <w:r w:rsidRPr="00F76323">
              <w:rPr>
                <w:rFonts w:ascii="Arial" w:eastAsia="Times New Roman" w:hAnsi="Arial" w:cs="Arial"/>
                <w:sz w:val="24"/>
                <w:szCs w:val="24"/>
                <w:lang w:eastAsia="ru-RU"/>
              </w:rPr>
              <w:t xml:space="preserve">Приложение № 2к административному </w:t>
            </w:r>
            <w:proofErr w:type="spellStart"/>
            <w:r w:rsidRPr="00F76323">
              <w:rPr>
                <w:rFonts w:ascii="Arial" w:eastAsia="Times New Roman" w:hAnsi="Arial" w:cs="Arial"/>
                <w:sz w:val="24"/>
                <w:szCs w:val="24"/>
                <w:lang w:eastAsia="ru-RU"/>
              </w:rPr>
              <w:t>регламентупредоставления</w:t>
            </w:r>
            <w:proofErr w:type="spellEnd"/>
            <w:r w:rsidRPr="00F76323">
              <w:rPr>
                <w:rFonts w:ascii="Arial" w:eastAsia="Times New Roman" w:hAnsi="Arial" w:cs="Arial"/>
                <w:sz w:val="24"/>
                <w:szCs w:val="24"/>
                <w:lang w:eastAsia="ru-RU"/>
              </w:rPr>
              <w:t xml:space="preserve"> муниципальной </w:t>
            </w:r>
            <w:proofErr w:type="spellStart"/>
            <w:r w:rsidRPr="00F76323">
              <w:rPr>
                <w:rFonts w:ascii="Arial" w:eastAsia="Times New Roman" w:hAnsi="Arial" w:cs="Arial"/>
                <w:sz w:val="24"/>
                <w:szCs w:val="24"/>
                <w:lang w:eastAsia="ru-RU"/>
              </w:rPr>
              <w:t>услугипо</w:t>
            </w:r>
            <w:proofErr w:type="spellEnd"/>
            <w:r w:rsidRPr="00F76323">
              <w:rPr>
                <w:rFonts w:ascii="Arial" w:eastAsia="Times New Roman" w:hAnsi="Arial" w:cs="Arial"/>
                <w:sz w:val="24"/>
                <w:szCs w:val="24"/>
                <w:lang w:eastAsia="ru-RU"/>
              </w:rPr>
              <w:t xml:space="preserve"> заключению договоров бесплатной передачи в собственность граждан занимаемого ими жилого помещения в муниципальном жилищном фонде</w:t>
            </w:r>
            <w:proofErr w:type="gramEnd"/>
          </w:p>
          <w:p w:rsidR="000B46F6" w:rsidRPr="00F76323" w:rsidRDefault="000B46F6" w:rsidP="000B46F6">
            <w:pPr>
              <w:shd w:val="clear" w:color="auto" w:fill="FFFFFF"/>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bl>
    <w:p w:rsidR="000B46F6" w:rsidRPr="00F76323" w:rsidRDefault="000B46F6" w:rsidP="000B46F6">
      <w:pPr>
        <w:spacing w:after="0" w:line="240" w:lineRule="auto"/>
        <w:ind w:firstLine="567"/>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ЖУРНАЛ</w:t>
      </w:r>
    </w:p>
    <w:p w:rsidR="000B46F6" w:rsidRPr="00F76323" w:rsidRDefault="000B46F6" w:rsidP="000B46F6">
      <w:pPr>
        <w:spacing w:after="0" w:line="240" w:lineRule="auto"/>
        <w:ind w:firstLine="567"/>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регистрации заявлений о предоставлении муниципальной услуги</w:t>
      </w:r>
    </w:p>
    <w:p w:rsidR="000B46F6" w:rsidRPr="00F76323" w:rsidRDefault="000B46F6" w:rsidP="000B46F6">
      <w:pPr>
        <w:spacing w:after="0" w:line="240" w:lineRule="auto"/>
        <w:ind w:firstLine="567"/>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xml:space="preserve">по заключению договоров бесплатной передачи в собственность граждан </w:t>
      </w:r>
      <w:proofErr w:type="gramStart"/>
      <w:r w:rsidRPr="00F76323">
        <w:rPr>
          <w:rFonts w:ascii="Arial" w:eastAsia="Times New Roman" w:hAnsi="Arial" w:cs="Arial"/>
          <w:color w:val="000000"/>
          <w:sz w:val="24"/>
          <w:szCs w:val="24"/>
          <w:lang w:eastAsia="ru-RU"/>
        </w:rPr>
        <w:t>занимаемого</w:t>
      </w:r>
      <w:proofErr w:type="gramEnd"/>
    </w:p>
    <w:p w:rsidR="000B46F6" w:rsidRPr="00F76323" w:rsidRDefault="000B46F6" w:rsidP="000B46F6">
      <w:pPr>
        <w:spacing w:after="0" w:line="240" w:lineRule="auto"/>
        <w:ind w:firstLine="567"/>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ими жилого помещения в муниципальном жилищном фонде</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tbl>
      <w:tblPr>
        <w:tblW w:w="0" w:type="auto"/>
        <w:tblCellMar>
          <w:left w:w="0" w:type="dxa"/>
          <w:right w:w="0" w:type="dxa"/>
        </w:tblCellMar>
        <w:tblLook w:val="04A0"/>
      </w:tblPr>
      <w:tblGrid>
        <w:gridCol w:w="1509"/>
        <w:gridCol w:w="1563"/>
        <w:gridCol w:w="928"/>
        <w:gridCol w:w="877"/>
        <w:gridCol w:w="971"/>
        <w:gridCol w:w="946"/>
        <w:gridCol w:w="982"/>
        <w:gridCol w:w="1795"/>
      </w:tblGrid>
      <w:tr w:rsidR="000B46F6" w:rsidRPr="00F76323" w:rsidTr="000B46F6">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договора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Дата подачи заявления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Ф.И.О.</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Адрес</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Общая</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S, м 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Жилая</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S, м 2</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Состав семьи</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Вид собственности</w:t>
            </w:r>
          </w:p>
        </w:tc>
      </w:tr>
      <w:tr w:rsidR="000B46F6" w:rsidRPr="00F76323" w:rsidTr="000B46F6">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r w:rsidR="000B46F6" w:rsidRPr="00F76323" w:rsidTr="000B46F6">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r w:rsidR="000B46F6" w:rsidRPr="00F76323" w:rsidTr="000B46F6">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bl>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_______________________________________________________________________________________________</w:t>
      </w:r>
    </w:p>
    <w:p w:rsidR="000B46F6" w:rsidRPr="00F76323" w:rsidRDefault="000B46F6" w:rsidP="000B46F6">
      <w:pPr>
        <w:spacing w:after="0" w:line="240" w:lineRule="auto"/>
        <w:rPr>
          <w:rFonts w:ascii="Arial" w:eastAsia="Times New Roman" w:hAnsi="Arial" w:cs="Arial"/>
          <w:sz w:val="24"/>
          <w:szCs w:val="24"/>
          <w:lang w:eastAsia="ru-RU"/>
        </w:rPr>
      </w:pPr>
      <w:r w:rsidRPr="00F76323">
        <w:rPr>
          <w:rFonts w:ascii="Arial" w:eastAsia="Times New Roman" w:hAnsi="Arial" w:cs="Arial"/>
          <w:color w:val="000000"/>
          <w:sz w:val="24"/>
          <w:szCs w:val="24"/>
          <w:lang w:eastAsia="ru-RU"/>
        </w:rPr>
        <w:br w:type="textWrapping" w:clear="all"/>
      </w: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p w:rsidR="00007017" w:rsidRPr="00F76323" w:rsidRDefault="00007017" w:rsidP="000B46F6">
      <w:pPr>
        <w:spacing w:after="0" w:line="240" w:lineRule="auto"/>
        <w:rPr>
          <w:rFonts w:ascii="Arial" w:eastAsia="Times New Roman" w:hAnsi="Arial" w:cs="Arial"/>
          <w:sz w:val="24"/>
          <w:szCs w:val="24"/>
          <w:lang w:eastAsia="ru-RU"/>
        </w:rPr>
      </w:pPr>
    </w:p>
    <w:tbl>
      <w:tblPr>
        <w:tblW w:w="10207" w:type="dxa"/>
        <w:tblCellMar>
          <w:left w:w="0" w:type="dxa"/>
          <w:right w:w="0" w:type="dxa"/>
        </w:tblCellMar>
        <w:tblLook w:val="04A0"/>
      </w:tblPr>
      <w:tblGrid>
        <w:gridCol w:w="3119"/>
        <w:gridCol w:w="7088"/>
      </w:tblGrid>
      <w:tr w:rsidR="000B46F6" w:rsidRPr="00F76323" w:rsidTr="000B46F6">
        <w:tc>
          <w:tcPr>
            <w:tcW w:w="3119" w:type="dxa"/>
            <w:tcMar>
              <w:top w:w="0" w:type="dxa"/>
              <w:left w:w="108" w:type="dxa"/>
              <w:bottom w:w="0" w:type="dxa"/>
              <w:right w:w="108" w:type="dxa"/>
            </w:tcMar>
            <w:hideMark/>
          </w:tcPr>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7088" w:type="dxa"/>
            <w:tcMar>
              <w:top w:w="0" w:type="dxa"/>
              <w:left w:w="108" w:type="dxa"/>
              <w:bottom w:w="0" w:type="dxa"/>
              <w:right w:w="108" w:type="dxa"/>
            </w:tcMar>
            <w:hideMark/>
          </w:tcPr>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Приложение № 3</w:t>
            </w:r>
          </w:p>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к административному регламенту</w:t>
            </w:r>
          </w:p>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предоставления муниципальной услуги</w:t>
            </w:r>
          </w:p>
          <w:p w:rsidR="000B46F6" w:rsidRPr="00F76323" w:rsidRDefault="000B46F6" w:rsidP="000B46F6">
            <w:pPr>
              <w:shd w:val="clear" w:color="auto" w:fill="FFFFFF"/>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по заключению договоров бесплатной передачи в собственность граждан занимаемого ими жилого помещения в муниципальном жилищном фонде</w:t>
            </w:r>
          </w:p>
          <w:p w:rsidR="000B46F6" w:rsidRPr="00F76323" w:rsidRDefault="000B46F6" w:rsidP="000B46F6">
            <w:pPr>
              <w:shd w:val="clear" w:color="auto" w:fill="FFFFFF"/>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right"/>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r>
    </w:tbl>
    <w:p w:rsidR="000B46F6" w:rsidRPr="00F76323" w:rsidRDefault="000B46F6" w:rsidP="000B46F6">
      <w:pPr>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lastRenderedPageBreak/>
        <w:t> </w:t>
      </w:r>
    </w:p>
    <w:p w:rsidR="000B46F6" w:rsidRPr="00F76323" w:rsidRDefault="000B46F6" w:rsidP="000B46F6">
      <w:pPr>
        <w:shd w:val="clear" w:color="auto" w:fill="FFFFFF"/>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Образец</w:t>
      </w:r>
    </w:p>
    <w:p w:rsidR="000B46F6" w:rsidRPr="00F76323" w:rsidRDefault="000B46F6" w:rsidP="000B46F6">
      <w:pPr>
        <w:shd w:val="clear" w:color="auto" w:fill="FFFFFF"/>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tbl>
      <w:tblPr>
        <w:tblW w:w="10050" w:type="dxa"/>
        <w:jc w:val="center"/>
        <w:tblCellMar>
          <w:left w:w="0" w:type="dxa"/>
          <w:right w:w="0" w:type="dxa"/>
        </w:tblCellMar>
        <w:tblLook w:val="04A0"/>
      </w:tblPr>
      <w:tblGrid>
        <w:gridCol w:w="5025"/>
        <w:gridCol w:w="5025"/>
      </w:tblGrid>
      <w:tr w:rsidR="000B46F6" w:rsidRPr="00F76323" w:rsidTr="000B46F6">
        <w:trPr>
          <w:jc w:val="center"/>
        </w:trPr>
        <w:tc>
          <w:tcPr>
            <w:tcW w:w="5025" w:type="dxa"/>
            <w:shd w:val="clear" w:color="auto" w:fill="FFFFFF"/>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i/>
                <w:iCs/>
                <w:sz w:val="24"/>
                <w:szCs w:val="24"/>
                <w:lang w:eastAsia="ru-RU"/>
              </w:rPr>
              <w:t> </w:t>
            </w:r>
          </w:p>
          <w:p w:rsidR="00F05CFB" w:rsidRPr="00F76323" w:rsidRDefault="00F05CFB" w:rsidP="00F05CFB">
            <w:pPr>
              <w:spacing w:line="240" w:lineRule="auto"/>
              <w:jc w:val="center"/>
              <w:rPr>
                <w:rFonts w:ascii="Arial" w:hAnsi="Arial" w:cs="Arial"/>
                <w:b/>
                <w:sz w:val="24"/>
                <w:szCs w:val="24"/>
              </w:rPr>
            </w:pPr>
            <w:r w:rsidRPr="00F76323">
              <w:rPr>
                <w:rFonts w:ascii="Arial" w:hAnsi="Arial" w:cs="Arial"/>
                <w:b/>
                <w:sz w:val="24"/>
                <w:szCs w:val="24"/>
              </w:rPr>
              <w:t xml:space="preserve">Администрация </w:t>
            </w:r>
            <w:proofErr w:type="spellStart"/>
            <w:r w:rsidRPr="00F76323">
              <w:rPr>
                <w:rFonts w:ascii="Arial" w:hAnsi="Arial" w:cs="Arial"/>
                <w:b/>
                <w:sz w:val="24"/>
                <w:szCs w:val="24"/>
              </w:rPr>
              <w:t>Зоновского</w:t>
            </w:r>
            <w:proofErr w:type="spellEnd"/>
            <w:r w:rsidRPr="00F76323">
              <w:rPr>
                <w:rFonts w:ascii="Arial" w:hAnsi="Arial" w:cs="Arial"/>
                <w:b/>
                <w:sz w:val="24"/>
                <w:szCs w:val="24"/>
              </w:rPr>
              <w:t xml:space="preserve"> сельсовета Куйбышевского района Новосибирской области</w:t>
            </w:r>
          </w:p>
          <w:p w:rsidR="00F05CFB" w:rsidRPr="00F76323" w:rsidRDefault="00F05CFB" w:rsidP="00F05CFB">
            <w:pPr>
              <w:spacing w:line="240" w:lineRule="auto"/>
              <w:jc w:val="center"/>
              <w:rPr>
                <w:rFonts w:ascii="Arial" w:hAnsi="Arial" w:cs="Arial"/>
                <w:sz w:val="24"/>
                <w:szCs w:val="24"/>
              </w:rPr>
            </w:pPr>
            <w:r w:rsidRPr="00F76323">
              <w:rPr>
                <w:rFonts w:ascii="Arial" w:hAnsi="Arial" w:cs="Arial"/>
                <w:sz w:val="24"/>
                <w:szCs w:val="24"/>
              </w:rPr>
              <w:t xml:space="preserve">632355 Новосибирская область Куйбышевский район село </w:t>
            </w:r>
            <w:proofErr w:type="spellStart"/>
            <w:r w:rsidRPr="00F76323">
              <w:rPr>
                <w:rFonts w:ascii="Arial" w:hAnsi="Arial" w:cs="Arial"/>
                <w:sz w:val="24"/>
                <w:szCs w:val="24"/>
              </w:rPr>
              <w:t>Зоново</w:t>
            </w:r>
            <w:proofErr w:type="spellEnd"/>
          </w:p>
          <w:p w:rsidR="00F05CFB" w:rsidRPr="00F76323" w:rsidRDefault="00F05CFB" w:rsidP="00F05CFB">
            <w:pPr>
              <w:spacing w:line="240" w:lineRule="auto"/>
              <w:jc w:val="center"/>
              <w:rPr>
                <w:rFonts w:ascii="Arial" w:hAnsi="Arial" w:cs="Arial"/>
                <w:sz w:val="24"/>
                <w:szCs w:val="24"/>
              </w:rPr>
            </w:pPr>
            <w:r w:rsidRPr="00F76323">
              <w:rPr>
                <w:rFonts w:ascii="Arial" w:hAnsi="Arial" w:cs="Arial"/>
                <w:sz w:val="24"/>
                <w:szCs w:val="24"/>
              </w:rPr>
              <w:t>ул. Набережная 34 Тел. 31-817, 31-833 факс 31-817</w:t>
            </w:r>
          </w:p>
          <w:p w:rsidR="00F05CFB" w:rsidRPr="00F76323" w:rsidRDefault="00F05CFB" w:rsidP="00F05CFB">
            <w:pPr>
              <w:spacing w:line="240" w:lineRule="auto"/>
              <w:jc w:val="center"/>
              <w:rPr>
                <w:rFonts w:ascii="Arial" w:hAnsi="Arial" w:cs="Arial"/>
                <w:sz w:val="24"/>
                <w:szCs w:val="24"/>
              </w:rPr>
            </w:pPr>
            <w:r w:rsidRPr="00F76323">
              <w:rPr>
                <w:rFonts w:ascii="Arial" w:hAnsi="Arial" w:cs="Arial"/>
                <w:sz w:val="24"/>
                <w:szCs w:val="24"/>
                <w:lang w:val="en-US"/>
              </w:rPr>
              <w:t>E</w:t>
            </w:r>
            <w:r w:rsidRPr="00F76323">
              <w:rPr>
                <w:rFonts w:ascii="Arial" w:hAnsi="Arial" w:cs="Arial"/>
                <w:sz w:val="24"/>
                <w:szCs w:val="24"/>
              </w:rPr>
              <w:t>-</w:t>
            </w:r>
            <w:r w:rsidRPr="00F76323">
              <w:rPr>
                <w:rFonts w:ascii="Arial" w:hAnsi="Arial" w:cs="Arial"/>
                <w:sz w:val="24"/>
                <w:szCs w:val="24"/>
                <w:lang w:val="en-US"/>
              </w:rPr>
              <w:t>mail</w:t>
            </w:r>
            <w:r w:rsidRPr="00F76323">
              <w:rPr>
                <w:rFonts w:ascii="Arial" w:hAnsi="Arial" w:cs="Arial"/>
                <w:sz w:val="24"/>
                <w:szCs w:val="24"/>
              </w:rPr>
              <w:t xml:space="preserve">: </w:t>
            </w:r>
            <w:hyperlink r:id="rId22" w:history="1">
              <w:r w:rsidRPr="00F76323">
                <w:rPr>
                  <w:rStyle w:val="a4"/>
                  <w:rFonts w:ascii="Arial" w:hAnsi="Arial" w:cs="Arial"/>
                  <w:sz w:val="24"/>
                  <w:szCs w:val="24"/>
                  <w:lang w:val="en-US"/>
                </w:rPr>
                <w:t>admzonovo</w:t>
              </w:r>
              <w:r w:rsidRPr="00F76323">
                <w:rPr>
                  <w:rStyle w:val="a4"/>
                  <w:rFonts w:ascii="Arial" w:hAnsi="Arial" w:cs="Arial"/>
                  <w:sz w:val="24"/>
                  <w:szCs w:val="24"/>
                </w:rPr>
                <w:t>@</w:t>
              </w:r>
              <w:r w:rsidRPr="00F76323">
                <w:rPr>
                  <w:rStyle w:val="a4"/>
                  <w:rFonts w:ascii="Arial" w:hAnsi="Arial" w:cs="Arial"/>
                  <w:sz w:val="24"/>
                  <w:szCs w:val="24"/>
                  <w:lang w:val="en-US"/>
                </w:rPr>
                <w:t>ngs</w:t>
              </w:r>
              <w:r w:rsidRPr="00F76323">
                <w:rPr>
                  <w:rStyle w:val="a4"/>
                  <w:rFonts w:ascii="Arial" w:hAnsi="Arial" w:cs="Arial"/>
                  <w:sz w:val="24"/>
                  <w:szCs w:val="24"/>
                </w:rPr>
                <w:t>.</w:t>
              </w:r>
              <w:r w:rsidRPr="00F76323">
                <w:rPr>
                  <w:rStyle w:val="a4"/>
                  <w:rFonts w:ascii="Arial" w:hAnsi="Arial" w:cs="Arial"/>
                  <w:sz w:val="24"/>
                  <w:szCs w:val="24"/>
                  <w:lang w:val="en-US"/>
                </w:rPr>
                <w:t>ru</w:t>
              </w:r>
            </w:hyperlink>
          </w:p>
          <w:p w:rsidR="00F05CFB" w:rsidRPr="00F76323" w:rsidRDefault="00F05CFB" w:rsidP="00F05CFB">
            <w:pPr>
              <w:spacing w:line="240" w:lineRule="auto"/>
              <w:jc w:val="center"/>
              <w:rPr>
                <w:rFonts w:ascii="Arial" w:hAnsi="Arial" w:cs="Arial"/>
                <w:sz w:val="24"/>
                <w:szCs w:val="24"/>
              </w:rPr>
            </w:pPr>
            <w:r w:rsidRPr="00F76323">
              <w:rPr>
                <w:rFonts w:ascii="Arial" w:hAnsi="Arial" w:cs="Arial"/>
                <w:sz w:val="24"/>
                <w:szCs w:val="24"/>
              </w:rPr>
              <w:t>ОГРН 1025406827380 ИНН 5428102207 КПП 545201001</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tc>
        <w:tc>
          <w:tcPr>
            <w:tcW w:w="5025" w:type="dxa"/>
            <w:shd w:val="clear" w:color="auto" w:fill="FFFFFF"/>
            <w:hideMark/>
          </w:tcPr>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________________________________</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i/>
                <w:iCs/>
                <w:sz w:val="24"/>
                <w:szCs w:val="24"/>
                <w:lang w:eastAsia="ru-RU"/>
              </w:rPr>
              <w:t>(фамилия, имя, отчество)</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 </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sz w:val="24"/>
                <w:szCs w:val="24"/>
                <w:lang w:eastAsia="ru-RU"/>
              </w:rPr>
              <w:t>________________________________</w:t>
            </w:r>
          </w:p>
          <w:p w:rsidR="000B46F6" w:rsidRPr="00F76323" w:rsidRDefault="000B46F6" w:rsidP="000B46F6">
            <w:pPr>
              <w:spacing w:after="0" w:line="240" w:lineRule="auto"/>
              <w:ind w:firstLine="567"/>
              <w:jc w:val="center"/>
              <w:rPr>
                <w:rFonts w:ascii="Arial" w:eastAsia="Times New Roman" w:hAnsi="Arial" w:cs="Arial"/>
                <w:sz w:val="24"/>
                <w:szCs w:val="24"/>
                <w:lang w:eastAsia="ru-RU"/>
              </w:rPr>
            </w:pPr>
            <w:r w:rsidRPr="00F76323">
              <w:rPr>
                <w:rFonts w:ascii="Arial" w:eastAsia="Times New Roman" w:hAnsi="Arial" w:cs="Arial"/>
                <w:i/>
                <w:iCs/>
                <w:sz w:val="24"/>
                <w:szCs w:val="24"/>
                <w:lang w:eastAsia="ru-RU"/>
              </w:rPr>
              <w:t>(почтовый адрес заявителя)</w:t>
            </w:r>
          </w:p>
        </w:tc>
      </w:tr>
    </w:tbl>
    <w:p w:rsidR="000B46F6" w:rsidRPr="00F76323" w:rsidRDefault="000B46F6" w:rsidP="000B46F6">
      <w:pPr>
        <w:shd w:val="clear" w:color="auto" w:fill="FFFFFF"/>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hd w:val="clear" w:color="auto" w:fill="FFFFFF"/>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b/>
          <w:bCs/>
          <w:color w:val="000000"/>
          <w:sz w:val="24"/>
          <w:szCs w:val="24"/>
          <w:lang w:eastAsia="ru-RU"/>
        </w:rPr>
        <w:t>Решение об отказе в предоставлении муниципальной услуги</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По результатам рассмотрения заявления и представленных документов, необходимых для предоставления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 принято решение об отказе в предоставлении муниципальной услуги по следующим основаниям:</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______________________________________________________________________</w:t>
      </w:r>
    </w:p>
    <w:p w:rsidR="000B46F6" w:rsidRPr="00F76323" w:rsidRDefault="000B46F6" w:rsidP="000B46F6">
      <w:pPr>
        <w:shd w:val="clear" w:color="auto" w:fill="FFFFFF"/>
        <w:spacing w:after="0" w:line="240" w:lineRule="auto"/>
        <w:ind w:firstLine="514"/>
        <w:jc w:val="center"/>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 </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Глава </w:t>
      </w:r>
      <w:proofErr w:type="spellStart"/>
      <w:r w:rsidR="00F05CFB" w:rsidRPr="00F76323">
        <w:rPr>
          <w:rFonts w:ascii="Arial" w:eastAsia="Times New Roman" w:hAnsi="Arial" w:cs="Arial"/>
          <w:color w:val="000000"/>
          <w:sz w:val="24"/>
          <w:szCs w:val="24"/>
          <w:lang w:eastAsia="ru-RU"/>
        </w:rPr>
        <w:t>Зоновского</w:t>
      </w:r>
      <w:proofErr w:type="spellEnd"/>
      <w:r w:rsidRPr="00F76323">
        <w:rPr>
          <w:rFonts w:ascii="Arial" w:eastAsia="Times New Roman" w:hAnsi="Arial" w:cs="Arial"/>
          <w:color w:val="000000"/>
          <w:sz w:val="24"/>
          <w:szCs w:val="24"/>
          <w:lang w:eastAsia="ru-RU"/>
        </w:rPr>
        <w:t xml:space="preserve"> сельсовета</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Куйбышевского района</w:t>
      </w:r>
    </w:p>
    <w:p w:rsidR="000B46F6" w:rsidRPr="00F76323" w:rsidRDefault="000B46F6" w:rsidP="000B46F6">
      <w:pPr>
        <w:shd w:val="clear" w:color="auto" w:fill="FFFFFF"/>
        <w:spacing w:after="0" w:line="240" w:lineRule="auto"/>
        <w:ind w:firstLine="514"/>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Новосибирской области _________________ ___________________</w:t>
      </w:r>
    </w:p>
    <w:p w:rsidR="000B46F6" w:rsidRPr="00F76323" w:rsidRDefault="000B46F6" w:rsidP="000B46F6">
      <w:pPr>
        <w:spacing w:after="0" w:line="240" w:lineRule="auto"/>
        <w:ind w:firstLine="567"/>
        <w:jc w:val="both"/>
        <w:rPr>
          <w:rFonts w:ascii="Arial" w:eastAsia="Times New Roman" w:hAnsi="Arial" w:cs="Arial"/>
          <w:color w:val="000000"/>
          <w:sz w:val="24"/>
          <w:szCs w:val="24"/>
          <w:lang w:eastAsia="ru-RU"/>
        </w:rPr>
      </w:pPr>
      <w:r w:rsidRPr="00F76323">
        <w:rPr>
          <w:rFonts w:ascii="Arial" w:eastAsia="Times New Roman" w:hAnsi="Arial" w:cs="Arial"/>
          <w:color w:val="000000"/>
          <w:sz w:val="24"/>
          <w:szCs w:val="24"/>
          <w:lang w:eastAsia="ru-RU"/>
        </w:rPr>
        <w:t>(подпись) (инициалы, фамилия)</w:t>
      </w:r>
    </w:p>
    <w:p w:rsidR="00B2514F" w:rsidRPr="00F76323" w:rsidRDefault="00B2514F">
      <w:pPr>
        <w:rPr>
          <w:rFonts w:ascii="Arial" w:hAnsi="Arial" w:cs="Arial"/>
          <w:sz w:val="24"/>
          <w:szCs w:val="24"/>
        </w:rPr>
      </w:pPr>
    </w:p>
    <w:sectPr w:rsidR="00B2514F" w:rsidRPr="00F76323" w:rsidSect="00B25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B46F6"/>
    <w:rsid w:val="00007017"/>
    <w:rsid w:val="0001133D"/>
    <w:rsid w:val="000365F3"/>
    <w:rsid w:val="00085741"/>
    <w:rsid w:val="000B0E46"/>
    <w:rsid w:val="000B46F6"/>
    <w:rsid w:val="00116C12"/>
    <w:rsid w:val="00120E12"/>
    <w:rsid w:val="001258C3"/>
    <w:rsid w:val="001341CE"/>
    <w:rsid w:val="00174D2F"/>
    <w:rsid w:val="001A3185"/>
    <w:rsid w:val="00213F6E"/>
    <w:rsid w:val="00221BC6"/>
    <w:rsid w:val="00282490"/>
    <w:rsid w:val="002C6A6F"/>
    <w:rsid w:val="002C72FA"/>
    <w:rsid w:val="002D47E8"/>
    <w:rsid w:val="0030657A"/>
    <w:rsid w:val="003264CA"/>
    <w:rsid w:val="003F2C48"/>
    <w:rsid w:val="003F6482"/>
    <w:rsid w:val="00426054"/>
    <w:rsid w:val="00491326"/>
    <w:rsid w:val="004B17E3"/>
    <w:rsid w:val="004C50C5"/>
    <w:rsid w:val="004D3F25"/>
    <w:rsid w:val="004E40F1"/>
    <w:rsid w:val="00532B60"/>
    <w:rsid w:val="00541EA0"/>
    <w:rsid w:val="00675E7D"/>
    <w:rsid w:val="00715F1B"/>
    <w:rsid w:val="007274D2"/>
    <w:rsid w:val="00737164"/>
    <w:rsid w:val="00737D32"/>
    <w:rsid w:val="00753730"/>
    <w:rsid w:val="00761C2C"/>
    <w:rsid w:val="00792F90"/>
    <w:rsid w:val="007938B4"/>
    <w:rsid w:val="007B35E6"/>
    <w:rsid w:val="007C5FF6"/>
    <w:rsid w:val="007C6CA3"/>
    <w:rsid w:val="007F4CE1"/>
    <w:rsid w:val="00823725"/>
    <w:rsid w:val="00855FF1"/>
    <w:rsid w:val="00867C03"/>
    <w:rsid w:val="00871331"/>
    <w:rsid w:val="00876506"/>
    <w:rsid w:val="008B3E61"/>
    <w:rsid w:val="00951149"/>
    <w:rsid w:val="00964230"/>
    <w:rsid w:val="009A60FA"/>
    <w:rsid w:val="00A82009"/>
    <w:rsid w:val="00A934EF"/>
    <w:rsid w:val="00AC1AC9"/>
    <w:rsid w:val="00AC62E7"/>
    <w:rsid w:val="00AD1EB1"/>
    <w:rsid w:val="00AE14F5"/>
    <w:rsid w:val="00B2514F"/>
    <w:rsid w:val="00B37223"/>
    <w:rsid w:val="00B50578"/>
    <w:rsid w:val="00B76951"/>
    <w:rsid w:val="00BA5F62"/>
    <w:rsid w:val="00BD4B3E"/>
    <w:rsid w:val="00C678B7"/>
    <w:rsid w:val="00C95EED"/>
    <w:rsid w:val="00CE4B1E"/>
    <w:rsid w:val="00D75331"/>
    <w:rsid w:val="00D91F63"/>
    <w:rsid w:val="00DA6D59"/>
    <w:rsid w:val="00DC16F2"/>
    <w:rsid w:val="00DD202B"/>
    <w:rsid w:val="00E15D49"/>
    <w:rsid w:val="00E33864"/>
    <w:rsid w:val="00E33C94"/>
    <w:rsid w:val="00E405E9"/>
    <w:rsid w:val="00E45B6E"/>
    <w:rsid w:val="00E810B3"/>
    <w:rsid w:val="00EC0038"/>
    <w:rsid w:val="00F01976"/>
    <w:rsid w:val="00F05CFB"/>
    <w:rsid w:val="00F069EA"/>
    <w:rsid w:val="00F1699C"/>
    <w:rsid w:val="00F36566"/>
    <w:rsid w:val="00F5212F"/>
    <w:rsid w:val="00F566EC"/>
    <w:rsid w:val="00F7373D"/>
    <w:rsid w:val="00F76323"/>
    <w:rsid w:val="00F84F94"/>
    <w:rsid w:val="00F95448"/>
    <w:rsid w:val="00FA69D8"/>
    <w:rsid w:val="00FF0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B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0B46F6"/>
  </w:style>
  <w:style w:type="paragraph" w:customStyle="1" w:styleId="consplusnonformat">
    <w:name w:val="consplusnonformat"/>
    <w:basedOn w:val="a"/>
    <w:rsid w:val="000B4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B4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05C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2790445">
      <w:bodyDiv w:val="1"/>
      <w:marLeft w:val="0"/>
      <w:marRight w:val="0"/>
      <w:marTop w:val="0"/>
      <w:marBottom w:val="0"/>
      <w:divBdr>
        <w:top w:val="none" w:sz="0" w:space="0" w:color="auto"/>
        <w:left w:val="none" w:sz="0" w:space="0" w:color="auto"/>
        <w:bottom w:val="none" w:sz="0" w:space="0" w:color="auto"/>
        <w:right w:val="none" w:sz="0" w:space="0" w:color="auto"/>
      </w:divBdr>
      <w:divsChild>
        <w:div w:id="535122704">
          <w:marLeft w:val="0"/>
          <w:marRight w:val="0"/>
          <w:marTop w:val="0"/>
          <w:marBottom w:val="0"/>
          <w:divBdr>
            <w:top w:val="none" w:sz="0" w:space="0" w:color="auto"/>
            <w:left w:val="none" w:sz="0" w:space="0" w:color="auto"/>
            <w:bottom w:val="single" w:sz="8" w:space="0"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F48675C-2DC2-4B7B-8F43-C7D17AB9072F"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BBA0BFB1-06C7-4E50-A8D3-FE1045784BF1"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theme" Target="theme/theme1.xm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0A02E7AB-81DC-427B-9BB7-ABFB1E14BDF3"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4F48675C-2DC2-4B7B-8F43-C7D17AB9072F"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mailto:admzonovo@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8588</Words>
  <Characters>48956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Zonovo</dc:creator>
  <cp:keywords/>
  <dc:description/>
  <cp:lastModifiedBy>Zonovo</cp:lastModifiedBy>
  <cp:revision>9</cp:revision>
  <dcterms:created xsi:type="dcterms:W3CDTF">2022-02-22T11:37:00Z</dcterms:created>
  <dcterms:modified xsi:type="dcterms:W3CDTF">2022-02-25T09:19:00Z</dcterms:modified>
</cp:coreProperties>
</file>