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95" w:rsidRPr="00247A6E" w:rsidRDefault="00AF2995" w:rsidP="00AF2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A6E">
        <w:rPr>
          <w:rFonts w:ascii="Times New Roman" w:hAnsi="Times New Roman" w:cs="Times New Roman"/>
          <w:b/>
          <w:sz w:val="28"/>
          <w:szCs w:val="28"/>
        </w:rPr>
        <w:t>Муниципальное казённое учреждение культуры</w:t>
      </w:r>
    </w:p>
    <w:p w:rsidR="00AF2995" w:rsidRPr="00247A6E" w:rsidRDefault="0087492D" w:rsidP="00AF2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</w:t>
      </w:r>
      <w:r w:rsidR="00AF2995" w:rsidRPr="00247A6E">
        <w:rPr>
          <w:rFonts w:ascii="Times New Roman" w:hAnsi="Times New Roman" w:cs="Times New Roman"/>
          <w:b/>
          <w:sz w:val="28"/>
          <w:szCs w:val="28"/>
        </w:rPr>
        <w:t>ультурно</w:t>
      </w:r>
      <w:r w:rsidR="00DC73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2995" w:rsidRPr="00247A6E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="00AF2995" w:rsidRPr="00247A6E">
        <w:rPr>
          <w:rFonts w:ascii="Times New Roman" w:hAnsi="Times New Roman" w:cs="Times New Roman"/>
          <w:b/>
          <w:sz w:val="28"/>
          <w:szCs w:val="28"/>
        </w:rPr>
        <w:t>досуговый</w:t>
      </w:r>
      <w:proofErr w:type="spellEnd"/>
      <w:r w:rsidR="00AF2995" w:rsidRPr="00247A6E">
        <w:rPr>
          <w:rFonts w:ascii="Times New Roman" w:hAnsi="Times New Roman" w:cs="Times New Roman"/>
          <w:b/>
          <w:sz w:val="28"/>
          <w:szCs w:val="28"/>
        </w:rPr>
        <w:t xml:space="preserve"> центр»</w:t>
      </w:r>
    </w:p>
    <w:p w:rsidR="00AF2995" w:rsidRPr="00247A6E" w:rsidRDefault="0087492D" w:rsidP="00AF2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Зоновского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Дома Культуры</w:t>
      </w:r>
    </w:p>
    <w:p w:rsidR="00AF2995" w:rsidRDefault="00AF2995" w:rsidP="00AF29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F2995" w:rsidRPr="00247A6E" w:rsidRDefault="00AF2995" w:rsidP="00AF2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A6E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AF2995" w:rsidRDefault="0087492D" w:rsidP="00AF29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15.02.2021</w:t>
      </w:r>
      <w:r w:rsidR="00AF2995">
        <w:rPr>
          <w:rFonts w:ascii="Times New Roman" w:hAnsi="Times New Roman" w:cs="Times New Roman"/>
          <w:sz w:val="28"/>
          <w:szCs w:val="28"/>
        </w:rPr>
        <w:t xml:space="preserve">г.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F299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26C4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F2995">
        <w:rPr>
          <w:rFonts w:ascii="Times New Roman" w:hAnsi="Times New Roman" w:cs="Times New Roman"/>
          <w:sz w:val="28"/>
          <w:szCs w:val="28"/>
        </w:rPr>
        <w:t>№</w:t>
      </w:r>
      <w:r w:rsidR="00DC73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AF2995" w:rsidRDefault="00AF2995" w:rsidP="00AF29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2995" w:rsidRDefault="00AF2995" w:rsidP="00AF2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плана мероприя</w:t>
      </w:r>
      <w:r w:rsidR="00DC7363">
        <w:rPr>
          <w:rFonts w:ascii="Times New Roman" w:hAnsi="Times New Roman" w:cs="Times New Roman"/>
          <w:b/>
          <w:sz w:val="28"/>
          <w:szCs w:val="28"/>
        </w:rPr>
        <w:t>тий по предупреждению коррупции</w:t>
      </w:r>
    </w:p>
    <w:p w:rsidR="00AF2995" w:rsidRDefault="00AF2995" w:rsidP="00AF2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995" w:rsidRDefault="00DC7363" w:rsidP="00AF29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F2995">
        <w:rPr>
          <w:rFonts w:ascii="Times New Roman" w:hAnsi="Times New Roman" w:cs="Times New Roman"/>
          <w:sz w:val="28"/>
          <w:szCs w:val="28"/>
        </w:rPr>
        <w:t>Во 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2995">
        <w:rPr>
          <w:rFonts w:ascii="Times New Roman" w:hAnsi="Times New Roman" w:cs="Times New Roman"/>
          <w:sz w:val="28"/>
          <w:szCs w:val="28"/>
        </w:rPr>
        <w:t xml:space="preserve"> Статьи 13.3 Федерального закона от 25.12.2008г.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995">
        <w:rPr>
          <w:rFonts w:ascii="Times New Roman" w:hAnsi="Times New Roman" w:cs="Times New Roman"/>
          <w:sz w:val="28"/>
          <w:szCs w:val="28"/>
        </w:rPr>
        <w:t xml:space="preserve">273-ФЗ «О противодействии коррупции» и в целях разработки и </w:t>
      </w:r>
      <w:proofErr w:type="gramStart"/>
      <w:r w:rsidR="00AF2995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="00AF2995">
        <w:rPr>
          <w:rFonts w:ascii="Times New Roman" w:hAnsi="Times New Roman" w:cs="Times New Roman"/>
          <w:sz w:val="28"/>
          <w:szCs w:val="28"/>
        </w:rPr>
        <w:t xml:space="preserve"> организационных мер по предупреждению и противодействию коррупции ПРИКАЗЫВАЮ:</w:t>
      </w:r>
    </w:p>
    <w:p w:rsidR="00AF2995" w:rsidRDefault="00AF2995" w:rsidP="00AF299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мероприятий по </w:t>
      </w:r>
      <w:r w:rsidR="0087492D">
        <w:rPr>
          <w:rFonts w:ascii="Times New Roman" w:hAnsi="Times New Roman" w:cs="Times New Roman"/>
          <w:sz w:val="28"/>
          <w:szCs w:val="28"/>
        </w:rPr>
        <w:t>предупреждению коррупции на 2021</w:t>
      </w:r>
      <w:r>
        <w:rPr>
          <w:rFonts w:ascii="Times New Roman" w:hAnsi="Times New Roman" w:cs="Times New Roman"/>
          <w:sz w:val="28"/>
          <w:szCs w:val="28"/>
        </w:rPr>
        <w:t>год (Приложение</w:t>
      </w:r>
      <w:r w:rsidR="0087492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</w:t>
      </w:r>
      <w:r w:rsidR="00DC7363">
        <w:rPr>
          <w:rFonts w:ascii="Times New Roman" w:hAnsi="Times New Roman" w:cs="Times New Roman"/>
          <w:sz w:val="28"/>
          <w:szCs w:val="28"/>
        </w:rPr>
        <w:t>.</w:t>
      </w:r>
    </w:p>
    <w:p w:rsidR="00AF2995" w:rsidRDefault="0087492D" w:rsidP="00AF299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МКУК «КДЦ»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ДК</w:t>
      </w:r>
      <w:r w:rsidR="00AF2995">
        <w:rPr>
          <w:rFonts w:ascii="Times New Roman" w:hAnsi="Times New Roman" w:cs="Times New Roman"/>
          <w:sz w:val="28"/>
          <w:szCs w:val="28"/>
        </w:rPr>
        <w:t xml:space="preserve"> ознакомить всех</w:t>
      </w:r>
      <w:r>
        <w:rPr>
          <w:rFonts w:ascii="Times New Roman" w:hAnsi="Times New Roman" w:cs="Times New Roman"/>
          <w:sz w:val="28"/>
          <w:szCs w:val="28"/>
        </w:rPr>
        <w:t xml:space="preserve"> работников МКУК «КДЦ»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ДК</w:t>
      </w:r>
      <w:r w:rsidR="00AF2995">
        <w:rPr>
          <w:rFonts w:ascii="Times New Roman" w:hAnsi="Times New Roman" w:cs="Times New Roman"/>
          <w:sz w:val="28"/>
          <w:szCs w:val="28"/>
        </w:rPr>
        <w:t xml:space="preserve"> с данным планом.</w:t>
      </w:r>
    </w:p>
    <w:p w:rsidR="00AF2995" w:rsidRDefault="00AF2995" w:rsidP="00AF299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данного приказа оставляю за собой.</w:t>
      </w:r>
    </w:p>
    <w:p w:rsidR="00AF2995" w:rsidRDefault="00AF2995" w:rsidP="00AF299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F2995" w:rsidRDefault="00AF2995" w:rsidP="00AF299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F2995" w:rsidRDefault="00AF2995" w:rsidP="00AF299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F2995" w:rsidRPr="00DA280B" w:rsidRDefault="0087492D" w:rsidP="008749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МКУК «КДЦ»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ДК</w:t>
      </w:r>
      <w:r w:rsidR="00AF29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М.Ю.Ковалёва</w:t>
      </w:r>
    </w:p>
    <w:p w:rsidR="00AF2995" w:rsidRPr="000E0901" w:rsidRDefault="00AF2995" w:rsidP="00AF299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83A42" w:rsidRDefault="00883A42"/>
    <w:p w:rsidR="00AF2995" w:rsidRDefault="00AF2995"/>
    <w:p w:rsidR="00AF2995" w:rsidRDefault="00AF2995"/>
    <w:p w:rsidR="00AF2995" w:rsidRDefault="00AF2995"/>
    <w:p w:rsidR="00AF2995" w:rsidRDefault="00AF2995"/>
    <w:p w:rsidR="00AF2995" w:rsidRDefault="00AF2995"/>
    <w:p w:rsidR="00AF2995" w:rsidRDefault="00AF2995"/>
    <w:p w:rsidR="00AF2995" w:rsidRDefault="00AF2995"/>
    <w:p w:rsidR="00AF2995" w:rsidRDefault="00AF2995"/>
    <w:p w:rsidR="00AF2995" w:rsidRDefault="00AF2995"/>
    <w:p w:rsidR="00AF2995" w:rsidRDefault="00AF2995"/>
    <w:p w:rsidR="00AF2995" w:rsidRDefault="00AF2995"/>
    <w:p w:rsidR="00AF2995" w:rsidRPr="00D84BF0" w:rsidRDefault="0087492D" w:rsidP="0087492D">
      <w:pPr>
        <w:spacing w:after="150" w:line="240" w:lineRule="auto"/>
        <w:jc w:val="center"/>
        <w:rPr>
          <w:rFonts w:ascii="Arial" w:eastAsia="Times New Roman" w:hAnsi="Arial" w:cs="Arial"/>
          <w:color w:val="282828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</w:t>
      </w:r>
    </w:p>
    <w:p w:rsidR="001125D2" w:rsidRDefault="0087492D" w:rsidP="0087492D">
      <w:pPr>
        <w:tabs>
          <w:tab w:val="left" w:pos="5745"/>
        </w:tabs>
        <w:spacing w:after="0" w:line="240" w:lineRule="auto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 w:rsidR="001125D2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      </w:t>
      </w:r>
    </w:p>
    <w:p w:rsidR="0087492D" w:rsidRDefault="0087492D" w:rsidP="0087492D">
      <w:pPr>
        <w:tabs>
          <w:tab w:val="left" w:pos="5745"/>
        </w:tabs>
        <w:spacing w:after="0" w:line="240" w:lineRule="auto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lastRenderedPageBreak/>
        <w:t xml:space="preserve"> </w:t>
      </w:r>
      <w:r w:rsidR="001125D2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Положение №1</w:t>
      </w:r>
    </w:p>
    <w:p w:rsidR="0087492D" w:rsidRDefault="0087492D" w:rsidP="0087492D">
      <w:pPr>
        <w:tabs>
          <w:tab w:val="left" w:pos="5745"/>
        </w:tabs>
        <w:spacing w:after="0" w:line="240" w:lineRule="auto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 w:rsidR="001125D2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к приказу №4</w:t>
      </w:r>
    </w:p>
    <w:p w:rsidR="00AF2995" w:rsidRDefault="0087492D" w:rsidP="0087492D">
      <w:pPr>
        <w:tabs>
          <w:tab w:val="left" w:pos="7185"/>
        </w:tabs>
        <w:spacing w:after="0" w:line="240" w:lineRule="auto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ab/>
      </w:r>
      <w:r w:rsidR="001125D2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от 15.02.2021г.</w:t>
      </w:r>
    </w:p>
    <w:p w:rsidR="00AF2995" w:rsidRPr="00884C81" w:rsidRDefault="00AF2995" w:rsidP="00AF2995">
      <w:pPr>
        <w:spacing w:after="0" w:line="240" w:lineRule="auto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</w:p>
    <w:p w:rsidR="00AF2995" w:rsidRPr="00884C81" w:rsidRDefault="00AF2995" w:rsidP="00DC736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884C81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 xml:space="preserve">План мероприятий по </w:t>
      </w:r>
      <w:r w:rsidR="0087492D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>предупреждению коррупции на 2021</w:t>
      </w:r>
      <w:r w:rsidRPr="00884C81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 xml:space="preserve"> год</w:t>
      </w:r>
    </w:p>
    <w:p w:rsidR="00AF2995" w:rsidRPr="00884C81" w:rsidRDefault="00AF2995" w:rsidP="00AF2995">
      <w:pPr>
        <w:spacing w:after="150" w:line="240" w:lineRule="auto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proofErr w:type="gramStart"/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Цель: создание и внедрение организационно-правовых механизмов, нравственно-психологической атмосферы, направленных на эффективную профилактику корру</w:t>
      </w:r>
      <w:r w:rsidR="0087492D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пции в МКУК «КДЦ» </w:t>
      </w:r>
      <w:proofErr w:type="spellStart"/>
      <w:r w:rsidR="0087492D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Зоновского</w:t>
      </w:r>
      <w:proofErr w:type="spellEnd"/>
      <w:r w:rsidR="0087492D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ДК</w:t>
      </w:r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Задачи: </w:t>
      </w:r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• систематизация условий, способствующих профилактике коррупции в МКУ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К</w:t>
      </w:r>
      <w:r w:rsidR="0087492D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«КДЦ» </w:t>
      </w:r>
      <w:proofErr w:type="spellStart"/>
      <w:r w:rsidR="0087492D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Зоновского</w:t>
      </w:r>
      <w:proofErr w:type="spellEnd"/>
      <w:r w:rsidR="0087492D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ДК</w:t>
      </w:r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; </w:t>
      </w:r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• разработка мер, направленных на обеспечение прозрачности действий ответственных лиц в условиях коррупционной ситуации; </w:t>
      </w:r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• совершенствование методов обучения и воспитания детей нравственным нормам, составляющим основу личности, устойчивой против коррупции;</w:t>
      </w:r>
      <w:proofErr w:type="gramEnd"/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 </w:t>
      </w:r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• разработка и внедрение организационно - правовых механизмов, снимающих возможность коррупционных действий; </w:t>
      </w:r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 xml:space="preserve">• содействие реализации прав граждан и организаций на доступ к информации о фактах коррупции и </w:t>
      </w:r>
      <w:proofErr w:type="spellStart"/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коррупциогенных</w:t>
      </w:r>
      <w:proofErr w:type="spellEnd"/>
      <w:r w:rsidRPr="00884C81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факторов, а также на их свободное освещение в средствах массовой информации</w:t>
      </w:r>
    </w:p>
    <w:tbl>
      <w:tblPr>
        <w:tblW w:w="951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32"/>
        <w:gridCol w:w="137"/>
        <w:gridCol w:w="2243"/>
        <w:gridCol w:w="8"/>
        <w:gridCol w:w="2690"/>
      </w:tblGrid>
      <w:tr w:rsidR="001125D2" w:rsidRPr="00884C81" w:rsidTr="001B26EF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884C81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884C81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884C81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884C81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F2995" w:rsidRPr="00884C81" w:rsidTr="001B26EF">
        <w:trPr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884C81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  <w:r w:rsidRPr="00884C81">
              <w:rPr>
                <w:rFonts w:ascii="Times New Roman" w:eastAsia="Times New Roman" w:hAnsi="Times New Roman" w:cs="Times New Roman"/>
                <w:b/>
                <w:bCs/>
                <w:color w:val="282828"/>
                <w:lang w:eastAsia="ru-RU"/>
              </w:rPr>
              <w:t>1.</w:t>
            </w:r>
            <w:r w:rsidRPr="0068204F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Меры по развитию правовой основы в области</w:t>
            </w: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 </w:t>
            </w:r>
            <w:r w:rsidRPr="0068204F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противодействия коррупции, </w:t>
            </w: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 </w:t>
            </w:r>
            <w:r w:rsidRPr="0068204F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совершенствование кадровой работы  по профилактике коррупционных  правонарушений</w:t>
            </w:r>
          </w:p>
        </w:tc>
      </w:tr>
      <w:tr w:rsidR="001125D2" w:rsidRPr="00884C81" w:rsidTr="001B26EF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884C81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1.1. Мониторинг изменений действующего законодательства в области противодействия коррупции</w:t>
            </w:r>
            <w:r w:rsidRPr="00884C81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</w:tc>
      </w:tr>
      <w:tr w:rsidR="001125D2" w:rsidRPr="00884C81" w:rsidTr="001B26EF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1.2. Рассмотрение вопросов исполнения законодательства в области противодействия коррупции на Общих собраниях трудового коллектива.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 раза в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Директор</w:t>
            </w:r>
          </w:p>
        </w:tc>
      </w:tr>
      <w:tr w:rsidR="001125D2" w:rsidRPr="00884C81" w:rsidTr="001B26EF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1.3. Издание приказа  о назначении лица, ответственного  за профилактику коррупционных правонарушений в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D85D51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</w:tc>
      </w:tr>
      <w:tr w:rsidR="001125D2" w:rsidRPr="00884C81" w:rsidTr="001125D2">
        <w:trPr>
          <w:jc w:val="center"/>
        </w:trPr>
        <w:tc>
          <w:tcPr>
            <w:tcW w:w="4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1.4.Ознакомление   работников   МКУК 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ДК</w:t>
            </w: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с</w:t>
            </w:r>
            <w:proofErr w:type="spellEnd"/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 нормативными    документами     по </w:t>
            </w:r>
            <w:proofErr w:type="spellStart"/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lastRenderedPageBreak/>
              <w:t>антикоррупционной</w:t>
            </w:r>
            <w:proofErr w:type="spellEnd"/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деятельности.</w:t>
            </w:r>
          </w:p>
        </w:tc>
        <w:tc>
          <w:tcPr>
            <w:tcW w:w="22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Директор, ответственный за профилактику</w:t>
            </w:r>
          </w:p>
        </w:tc>
      </w:tr>
      <w:tr w:rsidR="001125D2" w:rsidRPr="00884C81" w:rsidTr="001B26EF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lastRenderedPageBreak/>
              <w:t>1.5.Анализ деятельности работников МКУК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, на которых возложены обязанности по профилактике коррупционных и иных правонарушений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 раза в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</w:tc>
      </w:tr>
      <w:tr w:rsidR="001125D2" w:rsidRPr="00884C81" w:rsidTr="001B26EF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1.6.Осуществление </w:t>
            </w:r>
            <w:proofErr w:type="gramStart"/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соблюдением законодательства РФ в сфере противодействия коррупции.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68204F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68204F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</w:tc>
      </w:tr>
      <w:tr w:rsidR="001125D2" w:rsidRPr="00884C81" w:rsidTr="001B26EF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1.7.Обеспечение системы прозрачности при принятии решений по кадровым вопросам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</w:tc>
      </w:tr>
      <w:tr w:rsidR="00AF2995" w:rsidRPr="00884C81" w:rsidTr="001B26EF">
        <w:trPr>
          <w:jc w:val="center"/>
        </w:trPr>
        <w:tc>
          <w:tcPr>
            <w:tcW w:w="951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2. Меры по совершенствованию функционирования  МКУ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К</w:t>
            </w: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 </w:t>
            </w:r>
            <w:r w:rsidR="00D85D51" w:rsidRPr="00D85D51">
              <w:rPr>
                <w:rFonts w:ascii="Times New Roman" w:eastAsia="Times New Roman" w:hAnsi="Times New Roman" w:cs="Times New Roman"/>
                <w:b/>
                <w:color w:val="282828"/>
                <w:sz w:val="28"/>
                <w:szCs w:val="28"/>
                <w:lang w:eastAsia="ru-RU"/>
              </w:rPr>
              <w:t xml:space="preserve">«КДЦ» </w:t>
            </w:r>
            <w:proofErr w:type="spellStart"/>
            <w:r w:rsidR="00D85D51" w:rsidRPr="00D85D51">
              <w:rPr>
                <w:rFonts w:ascii="Times New Roman" w:eastAsia="Times New Roman" w:hAnsi="Times New Roman" w:cs="Times New Roman"/>
                <w:b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 w:rsidRPr="00D85D51">
              <w:rPr>
                <w:rFonts w:ascii="Times New Roman" w:eastAsia="Times New Roman" w:hAnsi="Times New Roman" w:cs="Times New Roman"/>
                <w:b/>
                <w:color w:val="282828"/>
                <w:sz w:val="28"/>
                <w:szCs w:val="28"/>
                <w:lang w:eastAsia="ru-RU"/>
              </w:rPr>
              <w:t xml:space="preserve"> ДК</w:t>
            </w:r>
            <w:r w:rsidR="00D85D51">
              <w:rPr>
                <w:rFonts w:ascii="Times New Roman" w:eastAsia="Times New Roman" w:hAnsi="Times New Roman" w:cs="Times New Roman"/>
                <w:b/>
                <w:color w:val="282828"/>
                <w:sz w:val="28"/>
                <w:szCs w:val="28"/>
                <w:lang w:eastAsia="ru-RU"/>
              </w:rPr>
              <w:t xml:space="preserve"> </w:t>
            </w:r>
            <w:r w:rsidRPr="00012403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в целях предупреждения коррупции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2.1. Организация проверки достоверности представляемых гражданином персональных данных и иных сведений при поступлении на работу в МКУК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Директор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2.2. Организация и проведение инвентаризации муниципального имущества по анализу эффективности использования.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D85D51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Апрель - май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Комиссия по инвентаризации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2.3. П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роведение внутреннего контроля.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D85D51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Директор</w:t>
            </w:r>
            <w:r w:rsidR="00AF2995"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2.4.Усиление контроля за недопущением фактов неправомерного взимания денежных сре</w:t>
            </w:r>
            <w:proofErr w:type="gramStart"/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дств с р</w:t>
            </w:r>
            <w:proofErr w:type="gramEnd"/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одителей (законных представителей) в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12403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1240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E47AAE" w:rsidRDefault="00AF2995" w:rsidP="00D85D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2.5.Организация систематического </w:t>
            </w:r>
            <w:proofErr w:type="gramStart"/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выполнением законодательства о противодействии коррупции в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 </w:t>
            </w: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при организации работы по вопросам охраны труда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E47AA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E47AA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E47AAE" w:rsidRDefault="00AF2995" w:rsidP="00D85D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lastRenderedPageBreak/>
              <w:t>2.6.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Ра</w:t>
            </w: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змещение  информации по антикоррупционной тематике на стендах в стенах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E47AA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E47AA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E47AA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2.7.Осуществление экспертизы жалоб и обращений граждан, поступающих через системы общего пользования (почтовый, электронный адреса, телефон) на действия (бездействия) директора  и сотрудников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 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  <w:r w:rsidRPr="00E47AA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с точки зрения наличия сведений о фактах коррупции и организации их проверки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 мере поступления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F6083E" w:rsidRDefault="00D85D51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Директор</w:t>
            </w:r>
            <w:r w:rsidR="00AF2995"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, члены комиссии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F6083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2.8.Проведение оценки должностных обязанностей  работников, исполнение которых в наибольшей мере подвержено риску коррупционных проявлений.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F2995" w:rsidRPr="00F6083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F2995" w:rsidRPr="00F6083E" w:rsidRDefault="00D85D51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Директор</w:t>
            </w:r>
            <w:r w:rsidR="00AF2995"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, комиссия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F6083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2.9.Проведение групповых и общих  собраний с целью разъяснения политики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  <w:r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в отношении коррупции.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F6083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1 раз в год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F2995" w:rsidRPr="00F6083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Директор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F6083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2.10.Инструктивные совещания работников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 </w:t>
            </w:r>
            <w:r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«Коррупция и ответственность за коррупционные деяния» 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F6083E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F6083E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30070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30070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2.11. Ведение  Журнала учета мероприятий по противодействию коррупции в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.  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30070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Согласно плану по предупреждению коррупции в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D85D51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F2995" w:rsidRPr="00030070" w:rsidRDefault="00D85D51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Директор</w:t>
            </w:r>
          </w:p>
        </w:tc>
      </w:tr>
      <w:tr w:rsidR="00AF2995" w:rsidRPr="00884C81" w:rsidTr="001B26EF">
        <w:trPr>
          <w:jc w:val="center"/>
        </w:trPr>
        <w:tc>
          <w:tcPr>
            <w:tcW w:w="951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30070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30070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3. Меры по правовому просвещению и повышению антикоррупционной компетентности сотрудников, воспитанников  МКУ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К</w:t>
            </w:r>
            <w:r w:rsidR="001125D2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1125D2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1125D2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 xml:space="preserve"> ДК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30070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3.1. Организация и проведение в Международный день борьбы с коррупцией мероприятий, </w:t>
            </w: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lastRenderedPageBreak/>
              <w:t>направленных на формирование нетерпимости в обществе к коррупционному поведению.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30070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lastRenderedPageBreak/>
              <w:t>Ежегодно</w:t>
            </w:r>
          </w:p>
          <w:p w:rsidR="00AF2995" w:rsidRPr="00884C81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9 декабря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Специалисты МКУК</w:t>
            </w:r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30070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lastRenderedPageBreak/>
              <w:t>3.4. Организация участия всех работников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</w:t>
            </w:r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«КДЦ» </w:t>
            </w:r>
            <w:proofErr w:type="spellStart"/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 </w:t>
            </w: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в работе  по вопросам формирования антикоррупционного поведения.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030070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30070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125D2" w:rsidRPr="00030070" w:rsidRDefault="00AF2995" w:rsidP="001125D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  <w:p w:rsidR="00AF2995" w:rsidRPr="00030070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3.6.Работа с сотрудниками:   круглый стол     «Формирование антикоррупционной и нравственно-правовой культуры»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1125D2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Директор</w:t>
            </w:r>
          </w:p>
        </w:tc>
      </w:tr>
      <w:tr w:rsidR="00AF2995" w:rsidRPr="00884C81" w:rsidTr="001B26EF">
        <w:trPr>
          <w:jc w:val="center"/>
        </w:trPr>
        <w:tc>
          <w:tcPr>
            <w:tcW w:w="951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4. Обеспечение  доступа посетителям (законным представителям)  к информации о деятельности МКУ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К</w:t>
            </w:r>
            <w:r w:rsidR="001125D2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1125D2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1125D2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 xml:space="preserve"> ДК</w:t>
            </w:r>
            <w:r w:rsidRPr="00C24555">
              <w:rPr>
                <w:rFonts w:ascii="Times New Roman" w:eastAsia="Times New Roman" w:hAnsi="Times New Roman" w:cs="Times New Roman"/>
                <w:b/>
                <w:bCs/>
                <w:color w:val="282828"/>
                <w:sz w:val="28"/>
                <w:szCs w:val="28"/>
                <w:lang w:eastAsia="ru-RU"/>
              </w:rPr>
              <w:t>, установление обратной связи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4.1. Информирование посетителей (законных представителей) о правилах поведения в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4.2. Проведение ежегодного опроса посетителей  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</w:t>
            </w:r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«КДЦ» </w:t>
            </w:r>
            <w:proofErr w:type="spellStart"/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  <w:r w:rsidR="001125D2"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</w:t>
            </w: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с целью определения степени их удовлетворенности работой МКУ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 w:rsidR="001125D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, качеством предоставляемых  услуг.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884C81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> </w:t>
            </w: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125D2" w:rsidRPr="00884C81" w:rsidRDefault="00AF2995" w:rsidP="001125D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Директор </w:t>
            </w:r>
          </w:p>
          <w:p w:rsidR="00AF2995" w:rsidRPr="00884C81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</w:p>
        </w:tc>
      </w:tr>
      <w:tr w:rsidR="001125D2" w:rsidRPr="00884C81" w:rsidTr="001125D2">
        <w:trPr>
          <w:jc w:val="center"/>
        </w:trPr>
        <w:tc>
          <w:tcPr>
            <w:tcW w:w="4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4.3.Активизация работы по организации органов самоуправления, работа Совета трудового коллектива,  в том числе 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по участию в принятии решения о </w:t>
            </w: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распределении  стимулирующей части фонда оплаты труда    </w:t>
            </w:r>
          </w:p>
        </w:tc>
        <w:tc>
          <w:tcPr>
            <w:tcW w:w="23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AF2995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6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F2995" w:rsidRPr="00C24555" w:rsidRDefault="001125D2" w:rsidP="001B26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Директор,</w:t>
            </w:r>
            <w:r w:rsidR="00AF2995" w:rsidRPr="00C245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председатель  Совета трудового коллектива МКУ</w:t>
            </w:r>
            <w:r w:rsidR="00AF299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«КДЦ» </w:t>
            </w:r>
            <w:proofErr w:type="spellStart"/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Зоновского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ДК</w:t>
            </w:r>
          </w:p>
        </w:tc>
      </w:tr>
    </w:tbl>
    <w:p w:rsidR="00AF2995" w:rsidRPr="00884C81" w:rsidRDefault="00AF2995" w:rsidP="00AF2995">
      <w:pPr>
        <w:rPr>
          <w:rFonts w:ascii="Times New Roman" w:hAnsi="Times New Roman" w:cs="Times New Roman"/>
        </w:rPr>
      </w:pPr>
    </w:p>
    <w:p w:rsidR="00AF2995" w:rsidRPr="00884C81" w:rsidRDefault="00AF2995" w:rsidP="00AF2995">
      <w:pPr>
        <w:rPr>
          <w:rFonts w:ascii="Times New Roman" w:hAnsi="Times New Roman" w:cs="Times New Roman"/>
        </w:rPr>
      </w:pPr>
    </w:p>
    <w:p w:rsidR="00AF2995" w:rsidRDefault="00AF2995">
      <w:bookmarkStart w:id="0" w:name="_GoBack"/>
      <w:bookmarkEnd w:id="0"/>
    </w:p>
    <w:sectPr w:rsidR="00AF2995" w:rsidSect="001125D2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22F29"/>
    <w:multiLevelType w:val="hybridMultilevel"/>
    <w:tmpl w:val="F3F48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995"/>
    <w:rsid w:val="001125D2"/>
    <w:rsid w:val="003E5C94"/>
    <w:rsid w:val="004647F2"/>
    <w:rsid w:val="00626C4E"/>
    <w:rsid w:val="00850A53"/>
    <w:rsid w:val="0087492D"/>
    <w:rsid w:val="00883A42"/>
    <w:rsid w:val="00AF2995"/>
    <w:rsid w:val="00D85D51"/>
    <w:rsid w:val="00DC7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9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9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4</cp:revision>
  <dcterms:created xsi:type="dcterms:W3CDTF">2019-05-16T07:41:00Z</dcterms:created>
  <dcterms:modified xsi:type="dcterms:W3CDTF">2021-02-20T03:41:00Z</dcterms:modified>
</cp:coreProperties>
</file>