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7B" w:rsidRDefault="003A12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127B" w:rsidRDefault="003A127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A127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127B" w:rsidRDefault="003A127B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127B" w:rsidRDefault="003A127B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3A127B" w:rsidRDefault="003A12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127B" w:rsidRDefault="003A127B">
      <w:pPr>
        <w:pStyle w:val="ConsPlusNormal"/>
        <w:jc w:val="center"/>
      </w:pPr>
    </w:p>
    <w:p w:rsidR="003A127B" w:rsidRDefault="003A127B">
      <w:pPr>
        <w:pStyle w:val="ConsPlusTitle"/>
        <w:jc w:val="center"/>
      </w:pPr>
      <w:r>
        <w:t>УКАЗ</w:t>
      </w:r>
    </w:p>
    <w:p w:rsidR="003A127B" w:rsidRDefault="003A127B">
      <w:pPr>
        <w:pStyle w:val="ConsPlusTitle"/>
        <w:jc w:val="center"/>
      </w:pPr>
    </w:p>
    <w:p w:rsidR="003A127B" w:rsidRDefault="003A127B">
      <w:pPr>
        <w:pStyle w:val="ConsPlusTitle"/>
        <w:jc w:val="center"/>
      </w:pPr>
      <w:r>
        <w:t>ПРЕЗИДЕНТА РОССИЙСКОЙ ФЕДЕРАЦИИ</w:t>
      </w:r>
    </w:p>
    <w:p w:rsidR="003A127B" w:rsidRDefault="003A127B">
      <w:pPr>
        <w:pStyle w:val="ConsPlusTitle"/>
        <w:jc w:val="center"/>
      </w:pPr>
    </w:p>
    <w:p w:rsidR="003A127B" w:rsidRDefault="003A127B">
      <w:pPr>
        <w:pStyle w:val="ConsPlusTitle"/>
        <w:jc w:val="center"/>
      </w:pPr>
      <w:r>
        <w:t>О КОМИССИЯХ</w:t>
      </w:r>
    </w:p>
    <w:p w:rsidR="003A127B" w:rsidRDefault="003A127B">
      <w:pPr>
        <w:pStyle w:val="ConsPlusTitle"/>
        <w:jc w:val="center"/>
      </w:pPr>
      <w:r>
        <w:t>ПО СОБЛЮДЕНИЮ ТРЕБОВАНИЙ К СЛУЖЕБНОМУ ПОВЕДЕНИЮ</w:t>
      </w:r>
    </w:p>
    <w:p w:rsidR="003A127B" w:rsidRDefault="003A127B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3A127B" w:rsidRDefault="003A127B">
      <w:pPr>
        <w:pStyle w:val="ConsPlusTitle"/>
        <w:jc w:val="center"/>
      </w:pPr>
      <w:r>
        <w:t>КОНФЛИКТА ИНТЕРЕСОВ</w:t>
      </w:r>
    </w:p>
    <w:p w:rsidR="003A127B" w:rsidRDefault="003A12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12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127B" w:rsidRDefault="003A12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127B" w:rsidRDefault="003A12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3A127B" w:rsidRDefault="003A12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3A127B" w:rsidRDefault="003A12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3A127B" w:rsidRDefault="003A12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127B" w:rsidRDefault="003A127B">
      <w:pPr>
        <w:pStyle w:val="ConsPlusNormal"/>
        <w:jc w:val="center"/>
      </w:pPr>
    </w:p>
    <w:p w:rsidR="003A127B" w:rsidRDefault="003A127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</w:t>
      </w:r>
      <w:r>
        <w:lastRenderedPageBreak/>
        <w:t>Федерации.";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3A127B" w:rsidRDefault="003A127B">
      <w:pPr>
        <w:pStyle w:val="ConsPlusNormal"/>
        <w:ind w:firstLine="540"/>
        <w:jc w:val="both"/>
      </w:pPr>
    </w:p>
    <w:p w:rsidR="003A127B" w:rsidRDefault="003A127B">
      <w:pPr>
        <w:pStyle w:val="ConsPlusNormal"/>
        <w:jc w:val="right"/>
      </w:pPr>
      <w:r>
        <w:t>Президент</w:t>
      </w:r>
    </w:p>
    <w:p w:rsidR="003A127B" w:rsidRDefault="003A127B">
      <w:pPr>
        <w:pStyle w:val="ConsPlusNormal"/>
        <w:jc w:val="right"/>
      </w:pPr>
      <w:r>
        <w:t>Российской Федерации</w:t>
      </w:r>
    </w:p>
    <w:p w:rsidR="003A127B" w:rsidRDefault="003A127B">
      <w:pPr>
        <w:pStyle w:val="ConsPlusNormal"/>
        <w:jc w:val="right"/>
      </w:pPr>
      <w:r>
        <w:t>Д.МЕДВЕДЕВ</w:t>
      </w:r>
    </w:p>
    <w:p w:rsidR="003A127B" w:rsidRDefault="003A127B">
      <w:pPr>
        <w:pStyle w:val="ConsPlusNormal"/>
      </w:pPr>
      <w:r>
        <w:t>Москва, Кремль</w:t>
      </w:r>
    </w:p>
    <w:p w:rsidR="003A127B" w:rsidRDefault="003A127B">
      <w:pPr>
        <w:pStyle w:val="ConsPlusNormal"/>
        <w:spacing w:before="220"/>
      </w:pPr>
      <w:r>
        <w:t>1 июля 2010 года</w:t>
      </w:r>
    </w:p>
    <w:p w:rsidR="003A127B" w:rsidRDefault="003A127B">
      <w:pPr>
        <w:pStyle w:val="ConsPlusNormal"/>
        <w:spacing w:before="220"/>
      </w:pPr>
      <w:r>
        <w:t>N 821</w:t>
      </w:r>
    </w:p>
    <w:p w:rsidR="003A127B" w:rsidRDefault="003A127B">
      <w:pPr>
        <w:pStyle w:val="ConsPlusNormal"/>
      </w:pPr>
    </w:p>
    <w:p w:rsidR="003A127B" w:rsidRDefault="003A127B">
      <w:pPr>
        <w:pStyle w:val="ConsPlusNormal"/>
      </w:pPr>
    </w:p>
    <w:p w:rsidR="003A127B" w:rsidRDefault="003A127B">
      <w:pPr>
        <w:pStyle w:val="ConsPlusNormal"/>
        <w:ind w:firstLine="540"/>
        <w:jc w:val="both"/>
      </w:pPr>
    </w:p>
    <w:p w:rsidR="003A127B" w:rsidRDefault="003A127B">
      <w:pPr>
        <w:pStyle w:val="ConsPlusNormal"/>
        <w:ind w:firstLine="540"/>
        <w:jc w:val="both"/>
      </w:pPr>
    </w:p>
    <w:p w:rsidR="003A127B" w:rsidRDefault="003A127B">
      <w:pPr>
        <w:pStyle w:val="ConsPlusNormal"/>
        <w:ind w:firstLine="540"/>
        <w:jc w:val="both"/>
      </w:pPr>
    </w:p>
    <w:p w:rsidR="003A127B" w:rsidRDefault="003A127B">
      <w:pPr>
        <w:pStyle w:val="ConsPlusNormal"/>
        <w:jc w:val="right"/>
        <w:outlineLvl w:val="0"/>
      </w:pPr>
      <w:r>
        <w:t>Утверждено</w:t>
      </w:r>
    </w:p>
    <w:p w:rsidR="003A127B" w:rsidRDefault="003A127B">
      <w:pPr>
        <w:pStyle w:val="ConsPlusNormal"/>
        <w:jc w:val="right"/>
      </w:pPr>
      <w:r>
        <w:t>Указом Президента</w:t>
      </w:r>
    </w:p>
    <w:p w:rsidR="003A127B" w:rsidRDefault="003A127B">
      <w:pPr>
        <w:pStyle w:val="ConsPlusNormal"/>
        <w:jc w:val="right"/>
      </w:pPr>
      <w:r>
        <w:t>Российской Федерации</w:t>
      </w:r>
    </w:p>
    <w:p w:rsidR="003A127B" w:rsidRDefault="003A127B">
      <w:pPr>
        <w:pStyle w:val="ConsPlusNormal"/>
        <w:jc w:val="right"/>
      </w:pPr>
      <w:r>
        <w:t>от 1 июля 2010 г. N 821</w:t>
      </w:r>
    </w:p>
    <w:p w:rsidR="003A127B" w:rsidRDefault="003A127B">
      <w:pPr>
        <w:pStyle w:val="ConsPlusNormal"/>
        <w:ind w:firstLine="540"/>
        <w:jc w:val="both"/>
      </w:pPr>
    </w:p>
    <w:p w:rsidR="003A127B" w:rsidRDefault="003A127B">
      <w:pPr>
        <w:pStyle w:val="ConsPlusTitle"/>
        <w:jc w:val="center"/>
      </w:pPr>
      <w:bookmarkStart w:id="0" w:name="P73"/>
      <w:bookmarkEnd w:id="0"/>
      <w:r>
        <w:t>ПОЛОЖЕНИЕ</w:t>
      </w:r>
    </w:p>
    <w:p w:rsidR="003A127B" w:rsidRDefault="003A127B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3A127B" w:rsidRDefault="003A127B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3A127B" w:rsidRDefault="003A127B">
      <w:pPr>
        <w:pStyle w:val="ConsPlusTitle"/>
        <w:jc w:val="center"/>
      </w:pPr>
      <w:r>
        <w:t>КОНФЛИКТА ИНТЕРЕСОВ</w:t>
      </w:r>
    </w:p>
    <w:p w:rsidR="003A127B" w:rsidRDefault="003A12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12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127B" w:rsidRDefault="003A12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127B" w:rsidRDefault="003A12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3A127B" w:rsidRDefault="003A12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4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5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3A127B" w:rsidRDefault="003A12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6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7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8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127B" w:rsidRDefault="003A127B">
      <w:pPr>
        <w:pStyle w:val="ConsPlusNormal"/>
        <w:jc w:val="center"/>
      </w:pPr>
    </w:p>
    <w:p w:rsidR="003A127B" w:rsidRDefault="003A127B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</w:t>
      </w:r>
      <w:hyperlink r:id="rId42" w:history="1">
        <w:r>
          <w:rPr>
            <w:color w:val="0000FF"/>
          </w:rPr>
          <w:t>Порядок</w:t>
        </w:r>
      </w:hyperlink>
      <w:r>
        <w:t xml:space="preserve"> формирования и деятельности комиссии, а также ее состав определяются руководителем государственного органа в соответствии с настоящим </w:t>
      </w:r>
      <w:r>
        <w:lastRenderedPageBreak/>
        <w:t xml:space="preserve">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1" w:name="P92"/>
      <w:bookmarkEnd w:id="1"/>
      <w:r>
        <w:t>8. В состав комиссии входят: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2" w:name="P94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3A127B" w:rsidRDefault="003A127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4" w:name="P97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4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3A127B" w:rsidRDefault="003A127B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lastRenderedPageBreak/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13. В заседаниях комиссии с правом совещательного голоса участвуют: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16. Основаниями для проведения заседания комиссии являются: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а) представление руководителем государственного органа в соответствии с </w:t>
      </w:r>
      <w:hyperlink r:id="rId46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7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</w:t>
      </w:r>
      <w:r>
        <w:lastRenderedPageBreak/>
        <w:t>правонарушений, в порядке, установленном нормативным правовым актом государственного органа: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A127B" w:rsidRDefault="003A127B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A127B" w:rsidRDefault="003A127B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17" w:name="P122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1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A127B" w:rsidRDefault="003A127B">
      <w:pPr>
        <w:pStyle w:val="ConsPlusNormal"/>
        <w:jc w:val="both"/>
      </w:pPr>
      <w:r>
        <w:t xml:space="preserve">(пп. "г"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18" w:name="P124"/>
      <w:bookmarkEnd w:id="18"/>
      <w:r>
        <w:t xml:space="preserve">д) поступившее в соответствии с </w:t>
      </w:r>
      <w:hyperlink r:id="rId5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4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</w:t>
      </w:r>
      <w:r>
        <w:lastRenderedPageBreak/>
        <w:t>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A127B" w:rsidRDefault="003A127B">
      <w:pPr>
        <w:pStyle w:val="ConsPlusNormal"/>
        <w:jc w:val="both"/>
      </w:pPr>
      <w:r>
        <w:t xml:space="preserve">(пп. "д"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19" w:name="P127"/>
      <w:bookmarkEnd w:id="19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3A127B" w:rsidRDefault="003A127B">
      <w:pPr>
        <w:pStyle w:val="ConsPlusNormal"/>
        <w:jc w:val="both"/>
      </w:pPr>
      <w:r>
        <w:t xml:space="preserve">(п. 17.1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3A127B" w:rsidRDefault="003A127B">
      <w:pPr>
        <w:pStyle w:val="ConsPlusNormal"/>
        <w:jc w:val="both"/>
      </w:pPr>
      <w:r>
        <w:t xml:space="preserve">(п. 17.2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 xml:space="preserve">17.3.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3A127B" w:rsidRDefault="003A127B">
      <w:pPr>
        <w:pStyle w:val="ConsPlusNormal"/>
        <w:jc w:val="both"/>
      </w:pPr>
      <w:r>
        <w:t xml:space="preserve">(п. 17.3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3A127B" w:rsidRDefault="003A127B">
      <w:pPr>
        <w:pStyle w:val="ConsPlusNormal"/>
        <w:jc w:val="both"/>
      </w:pPr>
      <w:r>
        <w:t xml:space="preserve">(п. 17.4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</w:t>
      </w:r>
      <w:r>
        <w:lastRenderedPageBreak/>
        <w:t xml:space="preserve">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A127B" w:rsidRDefault="003A127B">
      <w:pPr>
        <w:pStyle w:val="ConsPlusNormal"/>
        <w:jc w:val="both"/>
      </w:pPr>
      <w:r>
        <w:t xml:space="preserve">(п. 17.5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3A127B" w:rsidRDefault="003A127B">
      <w:pPr>
        <w:pStyle w:val="ConsPlusNormal"/>
        <w:jc w:val="both"/>
      </w:pPr>
      <w:r>
        <w:t xml:space="preserve">(п. 17.6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3A127B" w:rsidRDefault="003A127B">
      <w:pPr>
        <w:pStyle w:val="ConsPlusNormal"/>
        <w:jc w:val="both"/>
      </w:pPr>
      <w:r>
        <w:t xml:space="preserve">(пп. "а"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22" w:name="P147"/>
      <w:bookmarkEnd w:id="22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A127B" w:rsidRDefault="003A127B">
      <w:pPr>
        <w:pStyle w:val="ConsPlusNormal"/>
        <w:jc w:val="both"/>
      </w:pPr>
      <w:r>
        <w:lastRenderedPageBreak/>
        <w:t xml:space="preserve">(п. 18.1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23" w:name="P149"/>
      <w:bookmarkEnd w:id="23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3A127B" w:rsidRDefault="003A127B">
      <w:pPr>
        <w:pStyle w:val="ConsPlusNormal"/>
        <w:jc w:val="both"/>
      </w:pPr>
      <w:r>
        <w:t xml:space="preserve">(п. 18.2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3A127B" w:rsidRDefault="003A127B">
      <w:pPr>
        <w:pStyle w:val="ConsPlusNormal"/>
        <w:jc w:val="both"/>
      </w:pPr>
      <w:r>
        <w:t xml:space="preserve">(п. 19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A127B" w:rsidRDefault="003A127B">
      <w:pPr>
        <w:pStyle w:val="ConsPlusNormal"/>
        <w:jc w:val="both"/>
      </w:pPr>
      <w:r>
        <w:t xml:space="preserve">(п. 19.1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A127B" w:rsidRDefault="003A127B">
      <w:pPr>
        <w:pStyle w:val="ConsPlusNormal"/>
        <w:jc w:val="both"/>
      </w:pPr>
      <w:r>
        <w:t xml:space="preserve">(п. 20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24" w:name="P160"/>
      <w:bookmarkEnd w:id="24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25" w:name="P161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lastRenderedPageBreak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27" w:name="P169"/>
      <w:bookmarkEnd w:id="27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28" w:name="P173"/>
      <w:bookmarkEnd w:id="28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A127B" w:rsidRDefault="003A127B">
      <w:pPr>
        <w:pStyle w:val="ConsPlusNormal"/>
        <w:jc w:val="both"/>
      </w:pPr>
      <w:r>
        <w:lastRenderedPageBreak/>
        <w:t xml:space="preserve">(п. 25.1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A127B" w:rsidRDefault="003A127B">
      <w:pPr>
        <w:pStyle w:val="ConsPlusNormal"/>
        <w:jc w:val="both"/>
      </w:pPr>
      <w:r>
        <w:t xml:space="preserve">(п. 25.2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29" w:name="P181"/>
      <w:bookmarkEnd w:id="29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A127B" w:rsidRDefault="003A127B">
      <w:pPr>
        <w:pStyle w:val="ConsPlusNormal"/>
        <w:jc w:val="both"/>
      </w:pPr>
      <w:r>
        <w:t xml:space="preserve">(п. 25.3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A127B" w:rsidRDefault="003A127B">
      <w:pPr>
        <w:pStyle w:val="ConsPlusNormal"/>
        <w:jc w:val="both"/>
      </w:pPr>
      <w:r>
        <w:t xml:space="preserve">(в ред. Указов Президента РФ от 08.03.2015 </w:t>
      </w:r>
      <w:hyperlink r:id="rId82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3" w:history="1">
        <w:r>
          <w:rPr>
            <w:color w:val="0000FF"/>
          </w:rPr>
          <w:t>N 650</w:t>
        </w:r>
      </w:hyperlink>
      <w:r>
        <w:t>)</w:t>
      </w:r>
    </w:p>
    <w:p w:rsidR="003A127B" w:rsidRDefault="003A127B">
      <w:pPr>
        <w:pStyle w:val="ConsPlusNormal"/>
        <w:spacing w:before="220"/>
        <w:ind w:firstLine="540"/>
        <w:jc w:val="both"/>
      </w:pPr>
      <w:bookmarkStart w:id="30" w:name="P188"/>
      <w:bookmarkEnd w:id="30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</w:t>
      </w:r>
      <w:r>
        <w:lastRenderedPageBreak/>
        <w:t>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3A127B" w:rsidRDefault="003A127B">
      <w:pPr>
        <w:pStyle w:val="ConsPlusNormal"/>
        <w:jc w:val="both"/>
      </w:pPr>
      <w:r>
        <w:t xml:space="preserve">(п. 26.1 введен </w:t>
      </w:r>
      <w:hyperlink r:id="rId85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</w:t>
      </w:r>
      <w:r>
        <w:lastRenderedPageBreak/>
        <w:t>служащему, а также по решению комиссии - иным заинтересованным лицам.</w:t>
      </w:r>
    </w:p>
    <w:p w:rsidR="003A127B" w:rsidRDefault="003A127B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A127B" w:rsidRDefault="003A127B">
      <w:pPr>
        <w:pStyle w:val="ConsPlusNormal"/>
        <w:jc w:val="both"/>
      </w:pPr>
      <w:r>
        <w:t xml:space="preserve">(п. 37.1 введен </w:t>
      </w:r>
      <w:hyperlink r:id="rId8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8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lastRenderedPageBreak/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9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3A127B" w:rsidRDefault="003A127B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3A127B" w:rsidRDefault="003A127B">
      <w:pPr>
        <w:pStyle w:val="ConsPlusNormal"/>
        <w:ind w:firstLine="540"/>
        <w:jc w:val="both"/>
      </w:pPr>
    </w:p>
    <w:p w:rsidR="003A127B" w:rsidRDefault="003A127B">
      <w:pPr>
        <w:pStyle w:val="ConsPlusNormal"/>
        <w:ind w:firstLine="540"/>
        <w:jc w:val="both"/>
      </w:pPr>
    </w:p>
    <w:p w:rsidR="003A127B" w:rsidRDefault="003A12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807" w:rsidRDefault="00BA1807">
      <w:bookmarkStart w:id="31" w:name="_GoBack"/>
      <w:bookmarkEnd w:id="31"/>
    </w:p>
    <w:sectPr w:rsidR="00BA1807" w:rsidSect="0029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7B"/>
    <w:rsid w:val="003A127B"/>
    <w:rsid w:val="00BA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D2B6A-16F9-4AD7-BFDF-A5C439CA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2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7015FA200EA8C78A670BA7C014321EAD06BD319C7E5F16D71CBE6DC7807FAF6AE4CD06DE9645El3B8J" TargetMode="External"/><Relationship Id="rId21" Type="http://schemas.openxmlformats.org/officeDocument/2006/relationships/hyperlink" Target="consultantplus://offline/ref=C7015FA200EA8C78A670BA7C014321EAD06BD319C6E5F16D71CBE6DC7807FAF6AE4CD06DE96459l3B9J" TargetMode="External"/><Relationship Id="rId42" Type="http://schemas.openxmlformats.org/officeDocument/2006/relationships/hyperlink" Target="consultantplus://offline/ref=C7015FA200EA8C78A670BA7C014321EADB65D316CAEBAC677992EADE7F08A5E1A905DC6CE9645F3Al2B2J" TargetMode="External"/><Relationship Id="rId47" Type="http://schemas.openxmlformats.org/officeDocument/2006/relationships/hyperlink" Target="consultantplus://offline/ref=C7015FA200EA8C78A670BA7C014321EADB6BD912C6ECAC677992EADE7F08A5E1A905DC6CE9645F38l2B4J" TargetMode="External"/><Relationship Id="rId63" Type="http://schemas.openxmlformats.org/officeDocument/2006/relationships/hyperlink" Target="consultantplus://offline/ref=C7015FA200EA8C78A670BA7C014321EAD865D118C6E8AC677992EADE7F08A5E1A905DC6CE9645F3Al2B0J" TargetMode="External"/><Relationship Id="rId68" Type="http://schemas.openxmlformats.org/officeDocument/2006/relationships/hyperlink" Target="consultantplus://offline/ref=C7015FA200EA8C78A670BA7C014321EAD865D118C6E8AC677992EADE7F08A5E1A905DC6CE9645F3Al2BAJ" TargetMode="External"/><Relationship Id="rId84" Type="http://schemas.openxmlformats.org/officeDocument/2006/relationships/hyperlink" Target="consultantplus://offline/ref=C7015FA200EA8C78A670BA7C014321EADB6DD812C8E8AC677992EADE7F08A5E1A905DC6FlEB1J" TargetMode="External"/><Relationship Id="rId89" Type="http://schemas.openxmlformats.org/officeDocument/2006/relationships/hyperlink" Target="consultantplus://offline/ref=C7015FA200EA8C78A670BA7C014321EADB6BD912C6ECAC677992EADE7F08A5E1A905DC6CE9645F3Bl2BAJ" TargetMode="External"/><Relationship Id="rId16" Type="http://schemas.openxmlformats.org/officeDocument/2006/relationships/hyperlink" Target="consultantplus://offline/ref=C7015FA200EA8C78A670BA7C014321EAD06CD614C6E5F16D71CBE6DC7807FAF6AE4CD06DE96257l3B9J" TargetMode="External"/><Relationship Id="rId11" Type="http://schemas.openxmlformats.org/officeDocument/2006/relationships/hyperlink" Target="consultantplus://offline/ref=C7015FA200EA8C78A670BA7C014321EADB6BD911C7E8AC677992EADE7F08A5E1A905DC6CE9645F3Al2BAJ" TargetMode="External"/><Relationship Id="rId32" Type="http://schemas.openxmlformats.org/officeDocument/2006/relationships/hyperlink" Target="consultantplus://offline/ref=C7015FA200EA8C78A670BA7C014321EADF6AD415CCE5F16D71CBE6DCl7B8J" TargetMode="External"/><Relationship Id="rId37" Type="http://schemas.openxmlformats.org/officeDocument/2006/relationships/hyperlink" Target="consultantplus://offline/ref=C7015FA200EA8C78A670BA7C014321EAD865D118C6E8AC677992EADE7F08A5E1A905DC6CE9645F3Bl2BBJ" TargetMode="External"/><Relationship Id="rId53" Type="http://schemas.openxmlformats.org/officeDocument/2006/relationships/hyperlink" Target="consultantplus://offline/ref=C7015FA200EA8C78A670BA7C014321EADB6DD812C8E8AC677992EADE7F08A5E1A905DC6ElEBAJ" TargetMode="External"/><Relationship Id="rId58" Type="http://schemas.openxmlformats.org/officeDocument/2006/relationships/hyperlink" Target="consultantplus://offline/ref=C7015FA200EA8C78A670BA7C014321EAD865D118C6E8AC677992EADE7F08A5E1A905DC6CE9645F3Al2B2J" TargetMode="External"/><Relationship Id="rId74" Type="http://schemas.openxmlformats.org/officeDocument/2006/relationships/hyperlink" Target="consultantplus://offline/ref=C7015FA200EA8C78A670BA7C014321EADB6BD912C6ECAC677992EADE7F08A5E1A905DC6CE9645F38l2B4J" TargetMode="External"/><Relationship Id="rId79" Type="http://schemas.openxmlformats.org/officeDocument/2006/relationships/hyperlink" Target="consultantplus://offline/ref=C7015FA200EA8C78A670BA7C014321EADB6DD110CAE8AC677992EADE7Fl0B8J" TargetMode="External"/><Relationship Id="rId5" Type="http://schemas.openxmlformats.org/officeDocument/2006/relationships/hyperlink" Target="consultantplus://offline/ref=C7015FA200EA8C78A670BA7C014321EAD868D216C8EEAC677992EADE7F08A5E1A905DC6CE9645F32l2B3J" TargetMode="External"/><Relationship Id="rId90" Type="http://schemas.openxmlformats.org/officeDocument/2006/relationships/fontTable" Target="fontTable.xml"/><Relationship Id="rId14" Type="http://schemas.openxmlformats.org/officeDocument/2006/relationships/hyperlink" Target="consultantplus://offline/ref=C7015FA200EA8C78A670BA7C014321EAD06CD614C6E5F16D71CBE6DC7807FAF6AE4CD06DE96259l3BEJ" TargetMode="External"/><Relationship Id="rId22" Type="http://schemas.openxmlformats.org/officeDocument/2006/relationships/hyperlink" Target="consultantplus://offline/ref=C7015FA200EA8C78A670BA7C014321EAD06BD319C6E5F16D71CBE6DC7807FAF6AE4CD06DE96459l3BEJ" TargetMode="External"/><Relationship Id="rId27" Type="http://schemas.openxmlformats.org/officeDocument/2006/relationships/hyperlink" Target="consultantplus://offline/ref=C7015FA200EA8C78A670BA7C014321EAD06BD319C7E5F16D71CBE6DC7807FAF6AE4CD06DE9645Dl3BBJ" TargetMode="External"/><Relationship Id="rId30" Type="http://schemas.openxmlformats.org/officeDocument/2006/relationships/hyperlink" Target="consultantplus://offline/ref=C7015FA200EA8C78A670BA7C014321EAD06BD319C7E5F16D71CBE6DC7807FAF6AE4CD06DE96459l3BBJ" TargetMode="External"/><Relationship Id="rId35" Type="http://schemas.openxmlformats.org/officeDocument/2006/relationships/hyperlink" Target="consultantplus://offline/ref=C7015FA200EA8C78A670BA7C014321EAD86AD515C9EEAC677992EADE7F08A5E1A905DC6CE9645F39l2B6J" TargetMode="External"/><Relationship Id="rId43" Type="http://schemas.openxmlformats.org/officeDocument/2006/relationships/hyperlink" Target="consultantplus://offline/ref=C7015FA200EA8C78A670BA7C014321EADA6CD112CEE7AC677992EADE7F08A5E1A905DC6CE9645F32l2B0J" TargetMode="External"/><Relationship Id="rId48" Type="http://schemas.openxmlformats.org/officeDocument/2006/relationships/hyperlink" Target="consultantplus://offline/ref=C7015FA200EA8C78A670BA7C014321EADB6DD110CAE8AC677992EADE7Fl0B8J" TargetMode="External"/><Relationship Id="rId56" Type="http://schemas.openxmlformats.org/officeDocument/2006/relationships/hyperlink" Target="consultantplus://offline/ref=C7015FA200EA8C78A670BA7C014321EADB6DD812C8E8AC677992EADE7F08A5E1A905DC6FlEB1J" TargetMode="External"/><Relationship Id="rId64" Type="http://schemas.openxmlformats.org/officeDocument/2006/relationships/hyperlink" Target="consultantplus://offline/ref=C7015FA200EA8C78A670BA7C014321EAD865D118C6E8AC677992EADE7F08A5E1A905DC6CE9645F3Al2B6J" TargetMode="External"/><Relationship Id="rId69" Type="http://schemas.openxmlformats.org/officeDocument/2006/relationships/hyperlink" Target="consultantplus://offline/ref=C7015FA200EA8C78A670BA7C014321EAD86AD515C9EEAC677992EADE7F08A5E1A905DC6CE9645F38l2B6J" TargetMode="External"/><Relationship Id="rId77" Type="http://schemas.openxmlformats.org/officeDocument/2006/relationships/hyperlink" Target="consultantplus://offline/ref=C7015FA200EA8C78A670BA7C014321EADB6BD818CCEDAC677992EADE7F08A5E1A905DC6CE9645D3Bl2B6J" TargetMode="External"/><Relationship Id="rId8" Type="http://schemas.openxmlformats.org/officeDocument/2006/relationships/hyperlink" Target="consultantplus://offline/ref=C7015FA200EA8C78A670BA7C014321EAD86AD515C9EEAC677992EADE7F08A5E1A905DC6CE9645F39l2B6J" TargetMode="External"/><Relationship Id="rId51" Type="http://schemas.openxmlformats.org/officeDocument/2006/relationships/hyperlink" Target="consultantplus://offline/ref=C7015FA200EA8C78A670BA7C014321EAD864D913C9EAAC677992EADE7F08A5E1A905DC6CE9645F39l2BBJ" TargetMode="External"/><Relationship Id="rId72" Type="http://schemas.openxmlformats.org/officeDocument/2006/relationships/hyperlink" Target="consultantplus://offline/ref=C7015FA200EA8C78A670BA7C014321EAD86AD515C9EEAC677992EADE7F08A5E1A905DC6CE9645F38l2BBJ" TargetMode="External"/><Relationship Id="rId80" Type="http://schemas.openxmlformats.org/officeDocument/2006/relationships/hyperlink" Target="consultantplus://offline/ref=C7015FA200EA8C78A670BA7C014321EAD864D210CCE9AC677992EADE7F08A5E1A905DC6CE9645F38l2BBJ" TargetMode="External"/><Relationship Id="rId85" Type="http://schemas.openxmlformats.org/officeDocument/2006/relationships/hyperlink" Target="consultantplus://offline/ref=C7015FA200EA8C78A670BA7C014321EAD86AD515C9EEAC677992EADE7F08A5E1A905DC6CE9645F38l2B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7015FA200EA8C78A670BA7C014321EADB6DD812C8E8AC677992EADE7F08A5E1A905DC6CE9645F32l2B7J" TargetMode="External"/><Relationship Id="rId17" Type="http://schemas.openxmlformats.org/officeDocument/2006/relationships/hyperlink" Target="consultantplus://offline/ref=C7015FA200EA8C78A670BA7C014321EAD065D115CDE5F16D71CBE6DCl7B8J" TargetMode="External"/><Relationship Id="rId25" Type="http://schemas.openxmlformats.org/officeDocument/2006/relationships/hyperlink" Target="consultantplus://offline/ref=C7015FA200EA8C78A670BA7C014321EAD06BD319C6E5F16D71CBE6DC7807FAF6AE4CD06DE9655El3B8J" TargetMode="External"/><Relationship Id="rId33" Type="http://schemas.openxmlformats.org/officeDocument/2006/relationships/hyperlink" Target="consultantplus://offline/ref=C7015FA200EA8C78A670BA7C014321EADB6BD818CCEDAC677992EADE7F08A5E1A905DC6CE9645D3Bl2B1J" TargetMode="External"/><Relationship Id="rId38" Type="http://schemas.openxmlformats.org/officeDocument/2006/relationships/hyperlink" Target="consultantplus://offline/ref=C7015FA200EA8C78A670BA7C014321EADB6BD911C7E8AC677992EADE7F08A5E1A905DC6CE9645F3Al2BAJ" TargetMode="External"/><Relationship Id="rId46" Type="http://schemas.openxmlformats.org/officeDocument/2006/relationships/hyperlink" Target="consultantplus://offline/ref=C7015FA200EA8C78A670BA7C014321EADB6BD912C6ECAC677992EADE7F08A5E1A905DC6CE9645E3Al2B0J" TargetMode="External"/><Relationship Id="rId59" Type="http://schemas.openxmlformats.org/officeDocument/2006/relationships/hyperlink" Target="consultantplus://offline/ref=C7015FA200EA8C78A670BA7C014321EAD86AD515C9EEAC677992EADE7F08A5E1A905DC6CE9645F38l2B3J" TargetMode="External"/><Relationship Id="rId67" Type="http://schemas.openxmlformats.org/officeDocument/2006/relationships/hyperlink" Target="consultantplus://offline/ref=C7015FA200EA8C78A670BA7C014321EAD86AD515C9EEAC677992EADE7F08A5E1A905DC6CE9645F38l2B0J" TargetMode="External"/><Relationship Id="rId20" Type="http://schemas.openxmlformats.org/officeDocument/2006/relationships/hyperlink" Target="consultantplus://offline/ref=C7015FA200EA8C78A670BA7C014321EAD06BD319C6E5F16D71CBE6DC7807FAF6AE4CD06DE9645Cl3BEJ" TargetMode="External"/><Relationship Id="rId41" Type="http://schemas.openxmlformats.org/officeDocument/2006/relationships/hyperlink" Target="consultantplus://offline/ref=C7015FA200EA8C78A670BA7C014321EADB6DD812C8E8AC677992EADE7Fl0B8J" TargetMode="External"/><Relationship Id="rId54" Type="http://schemas.openxmlformats.org/officeDocument/2006/relationships/hyperlink" Target="consultantplus://offline/ref=C7015FA200EA8C78A670BA7C014321EADB64D818C6E9AC677992EADE7F08A5E1A905DC6CEE65l5BCJ" TargetMode="External"/><Relationship Id="rId62" Type="http://schemas.openxmlformats.org/officeDocument/2006/relationships/hyperlink" Target="consultantplus://offline/ref=C7015FA200EA8C78A670BA7C014321EAD865D118C6E8AC677992EADE7F08A5E1A905DC6CE9645F3Al2B1J" TargetMode="External"/><Relationship Id="rId70" Type="http://schemas.openxmlformats.org/officeDocument/2006/relationships/hyperlink" Target="consultantplus://offline/ref=C7015FA200EA8C78A670BA7C014321EAD865D118C6E8AC677992EADE7F08A5E1A905DC6CE9645F39l2B3J" TargetMode="External"/><Relationship Id="rId75" Type="http://schemas.openxmlformats.org/officeDocument/2006/relationships/hyperlink" Target="consultantplus://offline/ref=C7015FA200EA8C78A670BA7C014321EAD864D913C9EAAC677992EADE7F08A5E1A905DC6CE9645F39l2BBJ" TargetMode="External"/><Relationship Id="rId83" Type="http://schemas.openxmlformats.org/officeDocument/2006/relationships/hyperlink" Target="consultantplus://offline/ref=C7015FA200EA8C78A670BA7C014321EAD865D118C6E8AC677992EADE7F08A5E1A905DC6CE9645F38l2B2J" TargetMode="External"/><Relationship Id="rId88" Type="http://schemas.openxmlformats.org/officeDocument/2006/relationships/hyperlink" Target="consultantplus://offline/ref=C7015FA200EA8C78A670BA7C014321EADA6CD017CBE9AC677992EADE7F08A5E1A905DC6CE9645F39l2B2J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015FA200EA8C78A670BA7C014321EADB6BD818CCEDAC677992EADE7F08A5E1A905DC6CE9645D3Bl2B1J" TargetMode="External"/><Relationship Id="rId15" Type="http://schemas.openxmlformats.org/officeDocument/2006/relationships/hyperlink" Target="consultantplus://offline/ref=C7015FA200EA8C78A670BA7C014321EAD06CD614C6E5F16D71CBE6DC7807FAF6AE4CD06DE96259l3B3J" TargetMode="External"/><Relationship Id="rId23" Type="http://schemas.openxmlformats.org/officeDocument/2006/relationships/hyperlink" Target="consultantplus://offline/ref=C7015FA200EA8C78A670BA7C014321EAD868D216C8EEAC677992EADE7F08A5E1A905DC6CE9645F32l2B3J" TargetMode="External"/><Relationship Id="rId28" Type="http://schemas.openxmlformats.org/officeDocument/2006/relationships/hyperlink" Target="consultantplus://offline/ref=C7015FA200EA8C78A670BA7C014321EAD06BD319C7E5F16D71CBE6DC7807FAF6AE4CD06DE9645Dl3B8J" TargetMode="External"/><Relationship Id="rId36" Type="http://schemas.openxmlformats.org/officeDocument/2006/relationships/hyperlink" Target="consultantplus://offline/ref=C7015FA200EA8C78A670BA7C014321EAD864D210CCE9AC677992EADE7F08A5E1A905DC6CE9645F38l2B3J" TargetMode="External"/><Relationship Id="rId49" Type="http://schemas.openxmlformats.org/officeDocument/2006/relationships/hyperlink" Target="consultantplus://offline/ref=C7015FA200EA8C78A670BA7C014321EAD864D210CCE9AC677992EADE7F08A5E1A905DC6CE9645F38l2B1J" TargetMode="External"/><Relationship Id="rId57" Type="http://schemas.openxmlformats.org/officeDocument/2006/relationships/hyperlink" Target="consultantplus://offline/ref=C7015FA200EA8C78A670BA7C014321EAD86AD515C9EEAC677992EADE7F08A5E1A905DC6CE9645F39l2BBJ" TargetMode="External"/><Relationship Id="rId10" Type="http://schemas.openxmlformats.org/officeDocument/2006/relationships/hyperlink" Target="consultantplus://offline/ref=C7015FA200EA8C78A670BA7C014321EAD865D118C6E8AC677992EADE7F08A5E1A905DC6CE9645F3Bl2BBJ" TargetMode="External"/><Relationship Id="rId31" Type="http://schemas.openxmlformats.org/officeDocument/2006/relationships/hyperlink" Target="consultantplus://offline/ref=C7015FA200EA8C78A670BA7C014321EADB64D513CDEFAC677992EADE7F08A5E1A905DC6CE9645E3Fl2B1J" TargetMode="External"/><Relationship Id="rId44" Type="http://schemas.openxmlformats.org/officeDocument/2006/relationships/hyperlink" Target="consultantplus://offline/ref=C7015FA200EA8C78A670BA7C014321EADB64D513CDEFAC677992EADE7F08A5E1A905DC6CE9645E3Fl2B1J" TargetMode="External"/><Relationship Id="rId52" Type="http://schemas.openxmlformats.org/officeDocument/2006/relationships/hyperlink" Target="consultantplus://offline/ref=C7015FA200EA8C78A670BA7C014321EADB6BD818CCEDAC677992EADE7F08A5E1A905DC6CE9645D3Bl2B0J" TargetMode="External"/><Relationship Id="rId60" Type="http://schemas.openxmlformats.org/officeDocument/2006/relationships/hyperlink" Target="consultantplus://offline/ref=C7015FA200EA8C78A670BA7C014321EADB6DD812C8E8AC677992EADE7F08A5E1A905DC6FlEB1J" TargetMode="External"/><Relationship Id="rId65" Type="http://schemas.openxmlformats.org/officeDocument/2006/relationships/hyperlink" Target="consultantplus://offline/ref=C7015FA200EA8C78A670BA7C014321EADB6BD911C7E8AC677992EADE7F08A5E1A905DC6CE9645F3Al2BAJ" TargetMode="External"/><Relationship Id="rId73" Type="http://schemas.openxmlformats.org/officeDocument/2006/relationships/hyperlink" Target="consultantplus://offline/ref=C7015FA200EA8C78A670BA7C014321EADB6BD912C6ECAC677992EADE7F08A5E1A905DC6CE9645F38l2B4J" TargetMode="External"/><Relationship Id="rId78" Type="http://schemas.openxmlformats.org/officeDocument/2006/relationships/hyperlink" Target="consultantplus://offline/ref=C7015FA200EA8C78A670BA7C014321EADB6DD110CAE8AC677992EADE7Fl0B8J" TargetMode="External"/><Relationship Id="rId81" Type="http://schemas.openxmlformats.org/officeDocument/2006/relationships/hyperlink" Target="consultantplus://offline/ref=C7015FA200EA8C78A670BA7C014321EAD865D118C6E8AC677992EADE7F08A5E1A905DC6CE9645F39l2B5J" TargetMode="External"/><Relationship Id="rId86" Type="http://schemas.openxmlformats.org/officeDocument/2006/relationships/hyperlink" Target="consultantplus://offline/ref=C7015FA200EA8C78A670BA7C014321EAD865D118C6E8AC677992EADE7F08A5E1A905DC6CE9645F38l2B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7015FA200EA8C78A670BA7C014321EAD864D210CCE9AC677992EADE7F08A5E1A905DC6CE9645F38l2B3J" TargetMode="External"/><Relationship Id="rId13" Type="http://schemas.openxmlformats.org/officeDocument/2006/relationships/hyperlink" Target="consultantplus://offline/ref=C7015FA200EA8C78A670BA7C014321EADA6CD017CBE9AC677992EADE7F08A5E1A905DC6CE9645F39l2B2J" TargetMode="External"/><Relationship Id="rId18" Type="http://schemas.openxmlformats.org/officeDocument/2006/relationships/hyperlink" Target="consultantplus://offline/ref=C7015FA200EA8C78A670BA7C014321EAD065D115CDE5F16D71CBE6DC7807FAF6AE4CD06DE9645Dl3BDJ" TargetMode="External"/><Relationship Id="rId39" Type="http://schemas.openxmlformats.org/officeDocument/2006/relationships/hyperlink" Target="consultantplus://offline/ref=C7015FA200EA8C78A670BA7C014321EADB6DD812C8E8AC677992EADE7F08A5E1A905DC6CE9645F32l2B7J" TargetMode="External"/><Relationship Id="rId34" Type="http://schemas.openxmlformats.org/officeDocument/2006/relationships/hyperlink" Target="consultantplus://offline/ref=C7015FA200EA8C78A670BA7C014321EADA6CD112CEE7AC677992EADE7F08A5E1A905DC6CE9645F32l2B1J" TargetMode="External"/><Relationship Id="rId50" Type="http://schemas.openxmlformats.org/officeDocument/2006/relationships/hyperlink" Target="consultantplus://offline/ref=C7015FA200EA8C78A670BA7C014321EAD865D118C6E8AC677992EADE7F08A5E1A905DC6CE9645F3Bl2BAJ" TargetMode="External"/><Relationship Id="rId55" Type="http://schemas.openxmlformats.org/officeDocument/2006/relationships/hyperlink" Target="consultantplus://offline/ref=C7015FA200EA8C78A670BA7C014321EAD864D210CCE9AC677992EADE7F08A5E1A905DC6CE9645F38l2B7J" TargetMode="External"/><Relationship Id="rId76" Type="http://schemas.openxmlformats.org/officeDocument/2006/relationships/hyperlink" Target="consultantplus://offline/ref=C7015FA200EA8C78A670BA7C014321EAD864D913C9EAAC677992EADE7F08A5E1A905DC6CE9645F39l2BBJ" TargetMode="External"/><Relationship Id="rId7" Type="http://schemas.openxmlformats.org/officeDocument/2006/relationships/hyperlink" Target="consultantplus://offline/ref=C7015FA200EA8C78A670BA7C014321EADA6CD112CEE7AC677992EADE7F08A5E1A905DC6CE9645F32l2B1J" TargetMode="External"/><Relationship Id="rId71" Type="http://schemas.openxmlformats.org/officeDocument/2006/relationships/hyperlink" Target="consultantplus://offline/ref=C7015FA200EA8C78A670BA7C014321EAD865D118C6E8AC677992EADE7F08A5E1A905DC6CE9645F39l2B1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7015FA200EA8C78A670BA7C014321EAD868D216C8EEAC677992EADE7F08A5E1A905DC6CE9645F32l2B3J" TargetMode="External"/><Relationship Id="rId24" Type="http://schemas.openxmlformats.org/officeDocument/2006/relationships/hyperlink" Target="consultantplus://offline/ref=C7015FA200EA8C78A670BA7C014321EAD06BD319C6E5F16D71CBE6DC7807FAF6AE4CD06DE96457l3BBJ" TargetMode="External"/><Relationship Id="rId40" Type="http://schemas.openxmlformats.org/officeDocument/2006/relationships/hyperlink" Target="consultantplus://offline/ref=C7015FA200EA8C78A670BA7C014321EADB64D615C5B8FB6528C7E4lDBBJ" TargetMode="External"/><Relationship Id="rId45" Type="http://schemas.openxmlformats.org/officeDocument/2006/relationships/hyperlink" Target="consultantplus://offline/ref=C7015FA200EA8C78A670BA7C014321EADA6CD112CEE7AC677992EADE7F08A5E1A905DC6CE9645F32l2B7J" TargetMode="External"/><Relationship Id="rId66" Type="http://schemas.openxmlformats.org/officeDocument/2006/relationships/hyperlink" Target="consultantplus://offline/ref=C7015FA200EA8C78A670BA7C014321EAD865D118C6E8AC677992EADE7F08A5E1A905DC6CE9645F3Al2B4J" TargetMode="External"/><Relationship Id="rId87" Type="http://schemas.openxmlformats.org/officeDocument/2006/relationships/hyperlink" Target="consultantplus://offline/ref=C7015FA200EA8C78A670BA7C014321EAD86AD515C9EEAC677992EADE7F08A5E1A905DC6CE9645F3Fl2B0J" TargetMode="External"/><Relationship Id="rId61" Type="http://schemas.openxmlformats.org/officeDocument/2006/relationships/hyperlink" Target="consultantplus://offline/ref=C7015FA200EA8C78A670BA7C014321EAD86AD515C9EEAC677992EADE7F08A5E1A905DC6CE9645F38l2B2J" TargetMode="External"/><Relationship Id="rId82" Type="http://schemas.openxmlformats.org/officeDocument/2006/relationships/hyperlink" Target="consultantplus://offline/ref=C7015FA200EA8C78A670BA7C014321EAD864D210CCE9AC677992EADE7F08A5E1A905DC6CE9645F3Fl2B1J" TargetMode="External"/><Relationship Id="rId19" Type="http://schemas.openxmlformats.org/officeDocument/2006/relationships/hyperlink" Target="consultantplus://offline/ref=C7015FA200EA8C78A670BA7C014321EADB65D910CCEBAC677992EADE7F08A5E1A905DC6CE9645F3Al2B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9308</Words>
  <Characters>53061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2018-07-23T09:01:00Z</dcterms:created>
  <dcterms:modified xsi:type="dcterms:W3CDTF">2018-07-23T09:02:00Z</dcterms:modified>
</cp:coreProperties>
</file>