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2B" w:rsidRPr="00C252B8" w:rsidRDefault="004E1B2B" w:rsidP="00C252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52B8">
        <w:rPr>
          <w:rFonts w:ascii="Times New Roman" w:hAnsi="Times New Roman"/>
          <w:sz w:val="28"/>
          <w:szCs w:val="28"/>
          <w:lang w:eastAsia="ru-RU"/>
        </w:rPr>
        <w:t>Администрация  Зоновского  сельсовета</w:t>
      </w:r>
    </w:p>
    <w:p w:rsidR="004E1B2B" w:rsidRPr="00C252B8" w:rsidRDefault="004E1B2B" w:rsidP="00C252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52B8">
        <w:rPr>
          <w:rFonts w:ascii="Times New Roman" w:hAnsi="Times New Roman"/>
          <w:sz w:val="28"/>
          <w:szCs w:val="28"/>
          <w:lang w:eastAsia="ru-RU"/>
        </w:rPr>
        <w:t>Куйбышевского  района</w:t>
      </w:r>
    </w:p>
    <w:p w:rsidR="004E1B2B" w:rsidRPr="00C252B8" w:rsidRDefault="004E1B2B" w:rsidP="00C252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52B8">
        <w:rPr>
          <w:rFonts w:ascii="Times New Roman" w:hAnsi="Times New Roman"/>
          <w:sz w:val="28"/>
          <w:szCs w:val="28"/>
          <w:lang w:eastAsia="ru-RU"/>
        </w:rPr>
        <w:t>Новосибирской  области</w:t>
      </w:r>
    </w:p>
    <w:p w:rsidR="004E1B2B" w:rsidRPr="00C252B8" w:rsidRDefault="004E1B2B" w:rsidP="00C252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1B2B" w:rsidRPr="00C252B8" w:rsidRDefault="004E1B2B" w:rsidP="00C252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1B2B" w:rsidRDefault="004E1B2B" w:rsidP="00C252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52B8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4E1B2B" w:rsidRPr="00C252B8" w:rsidRDefault="004E1B2B" w:rsidP="008741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52B8">
        <w:rPr>
          <w:rFonts w:ascii="Times New Roman" w:hAnsi="Times New Roman"/>
          <w:sz w:val="28"/>
          <w:szCs w:val="28"/>
          <w:lang w:eastAsia="ru-RU"/>
        </w:rPr>
        <w:t>с. Зоново</w:t>
      </w:r>
    </w:p>
    <w:p w:rsidR="004E1B2B" w:rsidRPr="00C252B8" w:rsidRDefault="004E1B2B" w:rsidP="00C252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1B2B" w:rsidRPr="00C252B8" w:rsidRDefault="004E1B2B" w:rsidP="00C252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E1B2B" w:rsidRPr="00C252B8" w:rsidRDefault="004E1B2B" w:rsidP="00C252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26.03.2014</w:t>
      </w:r>
      <w:r w:rsidRPr="00C252B8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>7</w:t>
      </w:r>
    </w:p>
    <w:p w:rsidR="004E1B2B" w:rsidRPr="00C252B8" w:rsidRDefault="004E1B2B" w:rsidP="00C252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1B2B" w:rsidRPr="00C252B8" w:rsidRDefault="004E1B2B" w:rsidP="00C252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административные регламенты предоставления муниципальных услуг</w:t>
      </w:r>
    </w:p>
    <w:p w:rsidR="004E1B2B" w:rsidRDefault="004E1B2B" w:rsidP="00C252B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252B8">
        <w:rPr>
          <w:rFonts w:ascii="Times New Roman" w:hAnsi="Times New Roman"/>
          <w:sz w:val="28"/>
          <w:szCs w:val="28"/>
          <w:lang w:eastAsia="ru-RU"/>
        </w:rPr>
        <w:t>В соответствии с Концепцией снижения административных барьеров и повышения доступности государственных и муниципальных услуг на 2011-2013 годы, утвержденной распоряжением Правительства Российской Федерации от 10 июня 2011 года № 1021-р</w:t>
      </w:r>
      <w:r>
        <w:rPr>
          <w:rFonts w:ascii="Times New Roman" w:hAnsi="Times New Roman"/>
          <w:sz w:val="28"/>
          <w:szCs w:val="28"/>
          <w:lang w:eastAsia="ru-RU"/>
        </w:rPr>
        <w:t xml:space="preserve">, Администрация Зоновского сельсовета  </w:t>
      </w:r>
    </w:p>
    <w:p w:rsidR="004E1B2B" w:rsidRDefault="004E1B2B" w:rsidP="00C252B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4E1B2B" w:rsidRPr="00B43B2F" w:rsidRDefault="004E1B2B" w:rsidP="00B43B2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Пункт 2.11 </w:t>
      </w:r>
      <w:r w:rsidRPr="00B43B2F">
        <w:rPr>
          <w:rFonts w:ascii="Times New Roman" w:hAnsi="Times New Roman"/>
          <w:sz w:val="28"/>
          <w:szCs w:val="28"/>
          <w:lang w:eastAsia="ru-RU"/>
        </w:rPr>
        <w:t>Административн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Pr="00B43B2F">
        <w:rPr>
          <w:rFonts w:ascii="Times New Roman" w:hAnsi="Times New Roman"/>
          <w:sz w:val="28"/>
          <w:szCs w:val="28"/>
          <w:lang w:eastAsia="ru-RU"/>
        </w:rPr>
        <w:t>регламент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B43B2F">
        <w:rPr>
          <w:rFonts w:ascii="Times New Roman" w:hAnsi="Times New Roman"/>
          <w:sz w:val="28"/>
          <w:szCs w:val="28"/>
          <w:lang w:eastAsia="ru-RU"/>
        </w:rPr>
        <w:t xml:space="preserve"> предоставления муниципальной услуги «Предоставление в аренду имущества муниципальной казны без проведения торгов»,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утвержденного постановлением Администрации Зоновского сельсовета </w:t>
      </w:r>
      <w:r w:rsidRPr="00B43B2F">
        <w:rPr>
          <w:rFonts w:ascii="Times New Roman" w:hAnsi="Times New Roman"/>
          <w:sz w:val="28"/>
          <w:szCs w:val="28"/>
          <w:lang w:eastAsia="ru-RU"/>
        </w:rPr>
        <w:t>от 16.04.2013г № 37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 «2.11.</w:t>
      </w:r>
      <w:r w:rsidRPr="00B43B2F">
        <w:t xml:space="preserve"> </w:t>
      </w:r>
      <w:r w:rsidRPr="00B43B2F">
        <w:rPr>
          <w:rFonts w:ascii="Times New Roman" w:hAnsi="Times New Roman"/>
          <w:sz w:val="28"/>
          <w:szCs w:val="28"/>
          <w:lang w:eastAsia="ru-RU"/>
        </w:rPr>
        <w:t xml:space="preserve">Максимальный срок ожидания заявителя в очереди при подаче заявления о предоставлении муниципальной услуги - не более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B43B2F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пятнадцати</w:t>
      </w:r>
      <w:r w:rsidRPr="00B43B2F">
        <w:rPr>
          <w:rFonts w:ascii="Times New Roman" w:hAnsi="Times New Roman"/>
          <w:sz w:val="28"/>
          <w:szCs w:val="28"/>
          <w:lang w:eastAsia="ru-RU"/>
        </w:rPr>
        <w:t>) минут.</w:t>
      </w:r>
    </w:p>
    <w:p w:rsidR="004E1B2B" w:rsidRDefault="004E1B2B" w:rsidP="00B43B2F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2F">
        <w:rPr>
          <w:rFonts w:ascii="Times New Roman" w:hAnsi="Times New Roman"/>
          <w:sz w:val="28"/>
          <w:szCs w:val="28"/>
          <w:lang w:eastAsia="ru-RU"/>
        </w:rPr>
        <w:t xml:space="preserve">Время ожидания заявителя в очереди при получении результата оказания услуги - не более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B43B2F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пятнадцати) минут»</w:t>
      </w:r>
    </w:p>
    <w:p w:rsidR="004E1B2B" w:rsidRPr="00B43B2F" w:rsidRDefault="004E1B2B" w:rsidP="00F074D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2F">
        <w:rPr>
          <w:rFonts w:ascii="Times New Roman" w:hAnsi="Times New Roman"/>
          <w:sz w:val="28"/>
          <w:szCs w:val="28"/>
          <w:lang w:eastAsia="ru-RU"/>
        </w:rPr>
        <w:t>Пункт 2.1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B43B2F">
        <w:rPr>
          <w:rFonts w:ascii="Times New Roman" w:hAnsi="Times New Roman"/>
          <w:sz w:val="28"/>
          <w:szCs w:val="28"/>
          <w:lang w:eastAsia="ru-RU"/>
        </w:rPr>
        <w:t xml:space="preserve"> Административн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B43B2F">
        <w:rPr>
          <w:rFonts w:ascii="Times New Roman" w:hAnsi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B43B2F">
        <w:rPr>
          <w:rFonts w:ascii="Times New Roman" w:hAnsi="Times New Roman"/>
          <w:sz w:val="28"/>
          <w:szCs w:val="28"/>
          <w:lang w:eastAsia="ru-RU"/>
        </w:rPr>
        <w:t xml:space="preserve">  предоставления муниципальной услуги «</w:t>
      </w:r>
      <w:r w:rsidRPr="00E40754">
        <w:rPr>
          <w:rFonts w:ascii="Times New Roman" w:hAnsi="Times New Roman"/>
          <w:sz w:val="28"/>
          <w:szCs w:val="28"/>
          <w:lang w:eastAsia="ru-RU"/>
        </w:rPr>
        <w:t>Предоставление в безвозмездное пользование имущества муниципальной казны без проведения торгов</w:t>
      </w:r>
      <w:r w:rsidRPr="00B43B2F">
        <w:rPr>
          <w:rFonts w:ascii="Times New Roman" w:hAnsi="Times New Roman"/>
          <w:sz w:val="28"/>
          <w:szCs w:val="28"/>
          <w:lang w:eastAsia="ru-RU"/>
        </w:rPr>
        <w:t>», утвержденного постановлением Администрации Зоновского сельсовета от 16.04.2013г № 3</w:t>
      </w:r>
      <w:r>
        <w:rPr>
          <w:rFonts w:ascii="Times New Roman" w:hAnsi="Times New Roman"/>
          <w:sz w:val="28"/>
          <w:szCs w:val="28"/>
          <w:lang w:eastAsia="ru-RU"/>
        </w:rPr>
        <w:t>8,</w:t>
      </w:r>
      <w:r w:rsidRPr="00B43B2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E40754">
        <w:rPr>
          <w:rFonts w:ascii="Times New Roman" w:hAnsi="Times New Roman"/>
          <w:sz w:val="28"/>
          <w:szCs w:val="28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E40754">
        <w:rPr>
          <w:rFonts w:ascii="Times New Roman" w:hAnsi="Times New Roman"/>
          <w:sz w:val="28"/>
          <w:szCs w:val="28"/>
          <w:lang w:eastAsia="ru-RU"/>
        </w:rPr>
        <w:t xml:space="preserve"> утвержденного постановлением Администрации Зоновского сельсовета от 16.04.2013г № 3</w:t>
      </w:r>
      <w:r>
        <w:rPr>
          <w:rFonts w:ascii="Times New Roman" w:hAnsi="Times New Roman"/>
          <w:sz w:val="28"/>
          <w:szCs w:val="28"/>
          <w:lang w:eastAsia="ru-RU"/>
        </w:rPr>
        <w:t>9,</w:t>
      </w:r>
      <w:r w:rsidRPr="00E40754">
        <w:t xml:space="preserve"> </w:t>
      </w:r>
      <w:r>
        <w:t>«</w:t>
      </w:r>
      <w:r w:rsidRPr="00E40754">
        <w:rPr>
          <w:rFonts w:ascii="Times New Roman" w:hAnsi="Times New Roman"/>
          <w:sz w:val="28"/>
          <w:szCs w:val="28"/>
          <w:lang w:eastAsia="ru-RU"/>
        </w:rPr>
        <w:t>Предоставление справочной информации по вопросам управления многоквартирным домом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40754">
        <w:rPr>
          <w:rFonts w:ascii="Times New Roman" w:hAnsi="Times New Roman"/>
          <w:sz w:val="28"/>
          <w:szCs w:val="28"/>
          <w:lang w:eastAsia="ru-RU"/>
        </w:rPr>
        <w:t xml:space="preserve">, утвержденного постановлением Администрации Зоновского сельсовета от 16.04.2013г № </w:t>
      </w:r>
      <w:r>
        <w:rPr>
          <w:rFonts w:ascii="Times New Roman" w:hAnsi="Times New Roman"/>
          <w:sz w:val="28"/>
          <w:szCs w:val="28"/>
          <w:lang w:eastAsia="ru-RU"/>
        </w:rPr>
        <w:t>40, «</w:t>
      </w:r>
      <w:r w:rsidRPr="00F074D9">
        <w:rPr>
          <w:rFonts w:ascii="Times New Roman" w:hAnsi="Times New Roman"/>
          <w:sz w:val="28"/>
          <w:szCs w:val="28"/>
          <w:lang w:eastAsia="ru-RU"/>
        </w:rPr>
        <w:t>Предоставление информации о порядке предоставления жилищно-коммунальных услуг населению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F074D9">
        <w:rPr>
          <w:rFonts w:ascii="Times New Roman" w:hAnsi="Times New Roman"/>
          <w:sz w:val="28"/>
          <w:szCs w:val="28"/>
          <w:lang w:eastAsia="ru-RU"/>
        </w:rPr>
        <w:t xml:space="preserve"> утвержденного постановлением Администрации Зоновского сельсовета от 16.04.2013г № 4</w:t>
      </w:r>
      <w:r>
        <w:rPr>
          <w:rFonts w:ascii="Times New Roman" w:hAnsi="Times New Roman"/>
          <w:sz w:val="28"/>
          <w:szCs w:val="28"/>
          <w:lang w:eastAsia="ru-RU"/>
        </w:rPr>
        <w:t xml:space="preserve">1, </w:t>
      </w:r>
      <w:r w:rsidRPr="00F074D9">
        <w:rPr>
          <w:rFonts w:ascii="Times New Roman" w:hAnsi="Times New Roman"/>
          <w:sz w:val="28"/>
          <w:szCs w:val="28"/>
          <w:lang w:eastAsia="ru-RU"/>
        </w:rPr>
        <w:t>«Выдача сведений из реестра муниципального имущества»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074D9">
        <w:rPr>
          <w:rFonts w:ascii="Times New Roman" w:hAnsi="Times New Roman"/>
          <w:sz w:val="28"/>
          <w:szCs w:val="28"/>
          <w:lang w:eastAsia="ru-RU"/>
        </w:rPr>
        <w:t xml:space="preserve"> утвержденного постановлением Администрации Зоновского сельсовета от 16.04.2013г № 4</w:t>
      </w:r>
      <w:r>
        <w:rPr>
          <w:rFonts w:ascii="Times New Roman" w:hAnsi="Times New Roman"/>
          <w:sz w:val="28"/>
          <w:szCs w:val="28"/>
          <w:lang w:eastAsia="ru-RU"/>
        </w:rPr>
        <w:t>2 ,</w:t>
      </w:r>
      <w:r w:rsidRPr="00F074D9">
        <w:rPr>
          <w:rFonts w:ascii="Times New Roman" w:hAnsi="Times New Roman"/>
          <w:sz w:val="28"/>
          <w:szCs w:val="28"/>
          <w:lang w:eastAsia="ru-RU"/>
        </w:rPr>
        <w:t>«Подготовка и утверждение градостроительного плана земельного участка в виде отдельного документа»</w:t>
      </w:r>
      <w:r w:rsidRPr="00F074D9">
        <w:t xml:space="preserve">, </w:t>
      </w:r>
      <w:r w:rsidRPr="00F074D9">
        <w:rPr>
          <w:rFonts w:ascii="Times New Roman" w:hAnsi="Times New Roman"/>
          <w:sz w:val="28"/>
          <w:szCs w:val="28"/>
          <w:lang w:eastAsia="ru-RU"/>
        </w:rPr>
        <w:t xml:space="preserve">утвержденного постановлением Администрации Зоновского сельсовета от </w:t>
      </w:r>
      <w:r>
        <w:rPr>
          <w:rFonts w:ascii="Times New Roman" w:hAnsi="Times New Roman"/>
          <w:sz w:val="28"/>
          <w:szCs w:val="28"/>
          <w:lang w:eastAsia="ru-RU"/>
        </w:rPr>
        <w:t>24.05</w:t>
      </w:r>
      <w:r w:rsidRPr="00F074D9">
        <w:rPr>
          <w:rFonts w:ascii="Times New Roman" w:hAnsi="Times New Roman"/>
          <w:sz w:val="28"/>
          <w:szCs w:val="28"/>
          <w:lang w:eastAsia="ru-RU"/>
        </w:rPr>
        <w:t xml:space="preserve">.2013г </w:t>
      </w:r>
      <w:r>
        <w:rPr>
          <w:rFonts w:ascii="Times New Roman" w:hAnsi="Times New Roman"/>
          <w:sz w:val="28"/>
          <w:szCs w:val="28"/>
          <w:lang w:eastAsia="ru-RU"/>
        </w:rPr>
        <w:t xml:space="preserve">№ 48, </w:t>
      </w:r>
      <w:r w:rsidRPr="00B43B2F">
        <w:rPr>
          <w:rFonts w:ascii="Times New Roman" w:hAnsi="Times New Roman"/>
          <w:sz w:val="28"/>
          <w:szCs w:val="28"/>
          <w:lang w:eastAsia="ru-RU"/>
        </w:rPr>
        <w:t>изложить в следующей редакции: «2.1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B43B2F">
        <w:rPr>
          <w:rFonts w:ascii="Times New Roman" w:hAnsi="Times New Roman"/>
          <w:sz w:val="28"/>
          <w:szCs w:val="28"/>
          <w:lang w:eastAsia="ru-RU"/>
        </w:rPr>
        <w:t>. Максимальный срок ожидания заявителя в очереди при подаче заявления о предоставлении муниципальной услуги - не более 15 (пятнадцати) минут.</w:t>
      </w:r>
    </w:p>
    <w:p w:rsidR="004E1B2B" w:rsidRDefault="004E1B2B" w:rsidP="00B43B2F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B2F">
        <w:rPr>
          <w:rFonts w:ascii="Times New Roman" w:hAnsi="Times New Roman"/>
          <w:sz w:val="28"/>
          <w:szCs w:val="28"/>
          <w:lang w:eastAsia="ru-RU"/>
        </w:rPr>
        <w:t>Время ожидания заявителя в очереди при получении результата оказания услуги - не более 15 (</w:t>
      </w:r>
      <w:r>
        <w:rPr>
          <w:rFonts w:ascii="Times New Roman" w:hAnsi="Times New Roman"/>
          <w:sz w:val="28"/>
          <w:szCs w:val="28"/>
          <w:lang w:eastAsia="ru-RU"/>
        </w:rPr>
        <w:t>пятнадцати) минут</w:t>
      </w:r>
      <w:r w:rsidRPr="00B43B2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E1B2B" w:rsidRDefault="004E1B2B" w:rsidP="00B43B2F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E1B2B" w:rsidRDefault="004E1B2B" w:rsidP="00B43B2F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E1B2B" w:rsidRPr="00B43B2F" w:rsidRDefault="004E1B2B" w:rsidP="00B43B2F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Зоновского сельсовета                                                     В. Н. Зонов</w:t>
      </w:r>
      <w:bookmarkStart w:id="0" w:name="_GoBack"/>
      <w:bookmarkEnd w:id="0"/>
    </w:p>
    <w:p w:rsidR="004E1B2B" w:rsidRPr="00C252B8" w:rsidRDefault="004E1B2B" w:rsidP="00C252B8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E1B2B" w:rsidRPr="00C252B8" w:rsidRDefault="004E1B2B" w:rsidP="00C252B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E1B2B" w:rsidRDefault="004E1B2B" w:rsidP="00C252B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4E1B2B" w:rsidSect="007F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61199"/>
    <w:multiLevelType w:val="hybridMultilevel"/>
    <w:tmpl w:val="C12A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E02"/>
    <w:rsid w:val="002834CD"/>
    <w:rsid w:val="004E1B2B"/>
    <w:rsid w:val="00675E02"/>
    <w:rsid w:val="007F25E1"/>
    <w:rsid w:val="00871E27"/>
    <w:rsid w:val="008741FC"/>
    <w:rsid w:val="008808B6"/>
    <w:rsid w:val="009318B6"/>
    <w:rsid w:val="00AF1B8E"/>
    <w:rsid w:val="00B43B2F"/>
    <w:rsid w:val="00C252B8"/>
    <w:rsid w:val="00D05580"/>
    <w:rsid w:val="00E40754"/>
    <w:rsid w:val="00F0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05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43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400</Words>
  <Characters>2281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2014-04-18T08:00:00Z</cp:lastPrinted>
  <dcterms:created xsi:type="dcterms:W3CDTF">2014-03-25T08:47:00Z</dcterms:created>
  <dcterms:modified xsi:type="dcterms:W3CDTF">2014-04-18T08:02:00Z</dcterms:modified>
</cp:coreProperties>
</file>