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A83" w:rsidRDefault="00580A83" w:rsidP="00035EF2">
      <w:pPr>
        <w:jc w:val="center"/>
        <w:rPr>
          <w:b/>
          <w:sz w:val="28"/>
        </w:rPr>
      </w:pPr>
      <w:r>
        <w:rPr>
          <w:b/>
          <w:sz w:val="28"/>
        </w:rPr>
        <w:t xml:space="preserve">АДМИНИСТРАЦИЯ </w:t>
      </w:r>
    </w:p>
    <w:p w:rsidR="00580A83" w:rsidRDefault="00580A83" w:rsidP="00035EF2">
      <w:pPr>
        <w:jc w:val="center"/>
        <w:rPr>
          <w:b/>
          <w:sz w:val="28"/>
        </w:rPr>
      </w:pPr>
      <w:r>
        <w:rPr>
          <w:b/>
          <w:sz w:val="28"/>
        </w:rPr>
        <w:t>ЗОНОВСКОГО СЕЛЬСОВЕТА</w:t>
      </w:r>
    </w:p>
    <w:p w:rsidR="00580A83" w:rsidRDefault="00580A83" w:rsidP="00035EF2">
      <w:pPr>
        <w:jc w:val="center"/>
        <w:rPr>
          <w:b/>
          <w:sz w:val="28"/>
        </w:rPr>
      </w:pPr>
      <w:r>
        <w:rPr>
          <w:b/>
          <w:sz w:val="28"/>
        </w:rPr>
        <w:t>КУЙБЫШЕВСКОГО РАЙОНА</w:t>
      </w:r>
    </w:p>
    <w:p w:rsidR="00580A83" w:rsidRDefault="00580A83" w:rsidP="00035EF2">
      <w:pPr>
        <w:jc w:val="center"/>
        <w:rPr>
          <w:b/>
          <w:sz w:val="28"/>
        </w:rPr>
      </w:pPr>
      <w:r>
        <w:rPr>
          <w:b/>
          <w:sz w:val="28"/>
        </w:rPr>
        <w:t>НОВОСИБИРСКОЙ ОБЛАСТИ</w:t>
      </w:r>
    </w:p>
    <w:p w:rsidR="00580A83" w:rsidRDefault="00580A83" w:rsidP="00035EF2">
      <w:pPr>
        <w:jc w:val="center"/>
        <w:rPr>
          <w:b/>
          <w:sz w:val="28"/>
        </w:rPr>
      </w:pPr>
    </w:p>
    <w:p w:rsidR="00580A83" w:rsidRDefault="00580A83" w:rsidP="00035EF2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580A83" w:rsidRDefault="00580A83" w:rsidP="00035EF2">
      <w:pPr>
        <w:rPr>
          <w:b/>
          <w:sz w:val="28"/>
        </w:rPr>
      </w:pPr>
    </w:p>
    <w:p w:rsidR="00580A83" w:rsidRDefault="00580A83" w:rsidP="00891225">
      <w:pPr>
        <w:rPr>
          <w:sz w:val="28"/>
        </w:rPr>
      </w:pPr>
      <w:r>
        <w:rPr>
          <w:sz w:val="28"/>
        </w:rPr>
        <w:t>16.04.2013                                           с. Зоново                                                  № 37</w:t>
      </w:r>
    </w:p>
    <w:p w:rsidR="00580A83" w:rsidRDefault="00580A83" w:rsidP="00891225">
      <w:pPr>
        <w:rPr>
          <w:sz w:val="28"/>
        </w:rPr>
      </w:pPr>
    </w:p>
    <w:p w:rsidR="00580A83" w:rsidRPr="00F65125" w:rsidRDefault="00580A83" w:rsidP="00F65125">
      <w:pPr>
        <w:rPr>
          <w:b/>
          <w:sz w:val="28"/>
          <w:szCs w:val="28"/>
        </w:rPr>
      </w:pPr>
      <w:r w:rsidRPr="00F65125">
        <w:rPr>
          <w:b/>
          <w:sz w:val="28"/>
          <w:szCs w:val="28"/>
        </w:rPr>
        <w:t xml:space="preserve">Об утверждении административного регламента предоставления </w:t>
      </w:r>
    </w:p>
    <w:p w:rsidR="00580A83" w:rsidRDefault="00580A83" w:rsidP="00E21419">
      <w:pPr>
        <w:rPr>
          <w:szCs w:val="28"/>
        </w:rPr>
      </w:pPr>
      <w:r w:rsidRPr="00F65125">
        <w:rPr>
          <w:b/>
          <w:sz w:val="28"/>
          <w:szCs w:val="28"/>
        </w:rPr>
        <w:t xml:space="preserve">муниципальной услуги </w:t>
      </w:r>
      <w:r w:rsidRPr="00E21419">
        <w:rPr>
          <w:b/>
          <w:bCs/>
          <w:sz w:val="28"/>
          <w:szCs w:val="28"/>
        </w:rPr>
        <w:t xml:space="preserve">«Предоставление в аренду имущества муниципальной казны без проведения торгов» </w:t>
      </w:r>
      <w:r>
        <w:rPr>
          <w:szCs w:val="28"/>
        </w:rPr>
        <w:t xml:space="preserve">      </w:t>
      </w:r>
    </w:p>
    <w:p w:rsidR="00580A83" w:rsidRPr="00E21419" w:rsidRDefault="00580A83" w:rsidP="00E21419">
      <w:pPr>
        <w:rPr>
          <w:bCs/>
          <w:sz w:val="28"/>
          <w:szCs w:val="28"/>
        </w:rPr>
      </w:pPr>
      <w:r>
        <w:rPr>
          <w:szCs w:val="28"/>
        </w:rPr>
        <w:t xml:space="preserve">  </w:t>
      </w:r>
      <w:r w:rsidRPr="00E21419">
        <w:rPr>
          <w:sz w:val="28"/>
          <w:szCs w:val="28"/>
        </w:rPr>
        <w:t xml:space="preserve">В </w:t>
      </w:r>
      <w:bookmarkStart w:id="0" w:name="_GoBack"/>
      <w:bookmarkEnd w:id="0"/>
      <w:r w:rsidRPr="00E21419">
        <w:rPr>
          <w:sz w:val="28"/>
          <w:szCs w:val="28"/>
        </w:rPr>
        <w:t>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Зоновского сельсовета Куйбышевского района Новосибирской области от 23.09.2011 № 47 «О Порядке разработки и утверждения административных регламентов предоставления муниципальных услуг в администрации Зоновского сельсовета Куйбышевского района Новосибирской области» администрация  Зоновского сельсовета</w:t>
      </w:r>
    </w:p>
    <w:p w:rsidR="00580A83" w:rsidRPr="0018679E" w:rsidRDefault="00580A83" w:rsidP="0089122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8679E">
        <w:rPr>
          <w:sz w:val="28"/>
          <w:szCs w:val="28"/>
        </w:rPr>
        <w:t>ПОСТАНОВЛЯЕТ:</w:t>
      </w:r>
    </w:p>
    <w:p w:rsidR="00580A83" w:rsidRDefault="00580A83" w:rsidP="0089122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8679E">
        <w:rPr>
          <w:sz w:val="28"/>
          <w:szCs w:val="28"/>
        </w:rPr>
        <w:t>1. Утвердить прилагаемый административный регламент</w:t>
      </w:r>
      <w:r w:rsidRPr="0018679E">
        <w:rPr>
          <w:bCs/>
          <w:sz w:val="28"/>
          <w:szCs w:val="28"/>
        </w:rPr>
        <w:t xml:space="preserve"> предоставления муниципальной услуги </w:t>
      </w:r>
      <w:r w:rsidRPr="00E21419">
        <w:rPr>
          <w:bCs/>
          <w:sz w:val="28"/>
          <w:szCs w:val="28"/>
        </w:rPr>
        <w:t>«Предоставление в аренду имущества муниципальной каз</w:t>
      </w:r>
      <w:r>
        <w:rPr>
          <w:bCs/>
          <w:sz w:val="28"/>
          <w:szCs w:val="28"/>
        </w:rPr>
        <w:t>ны без проведения торгов»</w:t>
      </w:r>
      <w:r>
        <w:rPr>
          <w:sz w:val="28"/>
          <w:szCs w:val="28"/>
        </w:rPr>
        <w:t>.</w:t>
      </w:r>
    </w:p>
    <w:p w:rsidR="00580A83" w:rsidRPr="0018679E" w:rsidRDefault="00580A83" w:rsidP="0089122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8679E">
        <w:rPr>
          <w:sz w:val="28"/>
          <w:szCs w:val="28"/>
        </w:rPr>
        <w:t>2. </w:t>
      </w:r>
      <w:r>
        <w:rPr>
          <w:sz w:val="28"/>
          <w:szCs w:val="28"/>
        </w:rPr>
        <w:t>Специалисту Эрдман Л.А.</w:t>
      </w:r>
      <w:r w:rsidRPr="0018679E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</w:t>
      </w:r>
      <w:r w:rsidRPr="0018679E">
        <w:rPr>
          <w:sz w:val="28"/>
          <w:szCs w:val="28"/>
        </w:rPr>
        <w:t xml:space="preserve"> настоящее постановление</w:t>
      </w:r>
      <w:r>
        <w:rPr>
          <w:sz w:val="28"/>
          <w:szCs w:val="28"/>
        </w:rPr>
        <w:t xml:space="preserve"> </w:t>
      </w:r>
      <w:r w:rsidRPr="0018679E">
        <w:rPr>
          <w:sz w:val="28"/>
          <w:szCs w:val="28"/>
        </w:rPr>
        <w:t xml:space="preserve"> </w:t>
      </w:r>
      <w:r w:rsidRPr="0018679E">
        <w:rPr>
          <w:bCs/>
          <w:sz w:val="28"/>
          <w:szCs w:val="28"/>
        </w:rPr>
        <w:t xml:space="preserve"> </w:t>
      </w:r>
      <w:r w:rsidRPr="0018679E">
        <w:rPr>
          <w:sz w:val="28"/>
          <w:szCs w:val="28"/>
        </w:rPr>
        <w:t xml:space="preserve">в </w:t>
      </w:r>
      <w:r>
        <w:rPr>
          <w:sz w:val="28"/>
          <w:szCs w:val="28"/>
        </w:rPr>
        <w:t>информационном бюллетене органов местного самоуправления Зоновского сельсовета и разместить на официальном сайте Администрации Зоновского сельсовета</w:t>
      </w:r>
      <w:r w:rsidRPr="0018679E">
        <w:rPr>
          <w:sz w:val="28"/>
          <w:szCs w:val="28"/>
        </w:rPr>
        <w:t xml:space="preserve">.  </w:t>
      </w:r>
    </w:p>
    <w:p w:rsidR="00580A83" w:rsidRPr="0018679E" w:rsidRDefault="00580A83" w:rsidP="0089122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8679E">
        <w:rPr>
          <w:sz w:val="28"/>
          <w:szCs w:val="28"/>
        </w:rPr>
        <w:t xml:space="preserve">3. Контроль за исполнением постановления </w:t>
      </w:r>
      <w:r>
        <w:rPr>
          <w:sz w:val="28"/>
          <w:szCs w:val="28"/>
        </w:rPr>
        <w:t>возложить на специалиста администрации Киселёва А.М</w:t>
      </w:r>
      <w:r w:rsidRPr="0018679E">
        <w:rPr>
          <w:sz w:val="28"/>
          <w:szCs w:val="28"/>
        </w:rPr>
        <w:t>.</w:t>
      </w:r>
    </w:p>
    <w:p w:rsidR="00580A83" w:rsidRPr="0018679E" w:rsidRDefault="00580A83" w:rsidP="008912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80A83" w:rsidRDefault="00580A83" w:rsidP="008912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80A83" w:rsidRPr="0018679E" w:rsidRDefault="00580A83" w:rsidP="008912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80A83" w:rsidRPr="0018679E" w:rsidRDefault="00580A83" w:rsidP="00891225">
      <w:pPr>
        <w:tabs>
          <w:tab w:val="left" w:pos="3030"/>
        </w:tabs>
        <w:rPr>
          <w:sz w:val="28"/>
          <w:szCs w:val="28"/>
        </w:rPr>
        <w:sectPr w:rsidR="00580A83" w:rsidRPr="0018679E" w:rsidSect="001D5482">
          <w:footerReference w:type="default" r:id="rId6"/>
          <w:endnotePr>
            <w:numFmt w:val="decimal"/>
          </w:endnotePr>
          <w:pgSz w:w="11907" w:h="16840"/>
          <w:pgMar w:top="567" w:right="567" w:bottom="567" w:left="1418" w:header="720" w:footer="720" w:gutter="0"/>
          <w:pgNumType w:start="1"/>
          <w:cols w:space="720"/>
        </w:sectPr>
      </w:pPr>
      <w:r w:rsidRPr="0018679E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Зоновского сельсовета</w:t>
      </w:r>
      <w:r w:rsidRPr="0018679E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В.Н. Зонов                                </w:t>
      </w:r>
    </w:p>
    <w:p w:rsidR="00580A83" w:rsidRDefault="00580A83" w:rsidP="00860241"/>
    <w:sectPr w:rsidR="00580A83" w:rsidSect="00B55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0A83" w:rsidRDefault="00580A83">
      <w:r>
        <w:separator/>
      </w:r>
    </w:p>
  </w:endnote>
  <w:endnote w:type="continuationSeparator" w:id="0">
    <w:p w:rsidR="00580A83" w:rsidRDefault="00580A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A83" w:rsidRDefault="00580A83" w:rsidP="001D5482">
    <w:pPr>
      <w:pStyle w:val="Footer"/>
      <w:tabs>
        <w:tab w:val="clear" w:pos="4677"/>
        <w:tab w:val="clear" w:pos="9355"/>
        <w:tab w:val="left" w:pos="1410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0A83" w:rsidRDefault="00580A83">
      <w:r>
        <w:separator/>
      </w:r>
    </w:p>
  </w:footnote>
  <w:footnote w:type="continuationSeparator" w:id="0">
    <w:p w:rsidR="00580A83" w:rsidRDefault="00580A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65B1"/>
    <w:rsid w:val="00022B46"/>
    <w:rsid w:val="00035EF2"/>
    <w:rsid w:val="000865B1"/>
    <w:rsid w:val="001249C6"/>
    <w:rsid w:val="0018679E"/>
    <w:rsid w:val="001D5482"/>
    <w:rsid w:val="002078DC"/>
    <w:rsid w:val="00352308"/>
    <w:rsid w:val="003E5F1A"/>
    <w:rsid w:val="00417619"/>
    <w:rsid w:val="00480B9E"/>
    <w:rsid w:val="004A4087"/>
    <w:rsid w:val="00580A83"/>
    <w:rsid w:val="00655EC7"/>
    <w:rsid w:val="00713102"/>
    <w:rsid w:val="00860241"/>
    <w:rsid w:val="00891225"/>
    <w:rsid w:val="009B381D"/>
    <w:rsid w:val="00AC069A"/>
    <w:rsid w:val="00B55C13"/>
    <w:rsid w:val="00D859CB"/>
    <w:rsid w:val="00E21419"/>
    <w:rsid w:val="00E71570"/>
    <w:rsid w:val="00F65125"/>
    <w:rsid w:val="00FF7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5EF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35EF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35EF2"/>
    <w:rPr>
      <w:rFonts w:ascii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891225"/>
    <w:pPr>
      <w:spacing w:line="240" w:lineRule="exact"/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91225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8602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09D6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057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30</TotalTime>
  <Pages>2</Pages>
  <Words>221</Words>
  <Characters>1263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</cp:revision>
  <cp:lastPrinted>2013-05-16T09:49:00Z</cp:lastPrinted>
  <dcterms:created xsi:type="dcterms:W3CDTF">2012-04-02T08:17:00Z</dcterms:created>
  <dcterms:modified xsi:type="dcterms:W3CDTF">2013-05-16T09:51:00Z</dcterms:modified>
</cp:coreProperties>
</file>